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9977C5" w14:textId="4B26A6BB" w:rsidR="00CB3098" w:rsidRDefault="005C003B" w:rsidP="00CB3098">
      <w:pPr>
        <w:pStyle w:val="a5"/>
      </w:pPr>
      <w:r>
        <w:rPr>
          <w:noProof/>
          <w:lang w:eastAsia="ru-RU"/>
        </w:rPr>
        <w:drawing>
          <wp:inline distT="0" distB="0" distL="0" distR="0" wp14:anchorId="24D74274" wp14:editId="48C4C8D6">
            <wp:extent cx="1984211" cy="72920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45546" cy="7517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B3098">
        <w:t xml:space="preserve">                                                                                                                                        </w:t>
      </w:r>
    </w:p>
    <w:p w14:paraId="6094C962" w14:textId="77777777" w:rsidR="00CB3098" w:rsidRDefault="00CB3098" w:rsidP="00CB3098">
      <w:pPr>
        <w:pStyle w:val="a5"/>
      </w:pPr>
    </w:p>
    <w:p w14:paraId="46FEA884" w14:textId="10304831" w:rsidR="00235EEF" w:rsidRPr="00CB3098" w:rsidRDefault="00627710" w:rsidP="00CB3098">
      <w:pPr>
        <w:pStyle w:val="a5"/>
        <w:jc w:val="right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02.09</w:t>
      </w:r>
      <w:r w:rsidR="008E5DE8">
        <w:rPr>
          <w:rFonts w:ascii="Times New Roman" w:hAnsi="Times New Roman" w:cs="Times New Roman"/>
          <w:b/>
          <w:sz w:val="26"/>
          <w:szCs w:val="26"/>
        </w:rPr>
        <w:t>.2024</w:t>
      </w:r>
    </w:p>
    <w:p w14:paraId="18EC918F" w14:textId="77777777" w:rsidR="004E6825" w:rsidRDefault="004E6825" w:rsidP="004E6825">
      <w:pPr>
        <w:spacing w:after="200" w:line="276" w:lineRule="auto"/>
        <w:ind w:left="36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117B9A1" w14:textId="77777777" w:rsidR="00684769" w:rsidRPr="00684769" w:rsidRDefault="00684769" w:rsidP="0068476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847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августе 2024 года на территории Республики Адыгея стартовал проект «Земля для туризма»</w:t>
      </w:r>
    </w:p>
    <w:p w14:paraId="66392D01" w14:textId="129A55B0" w:rsidR="00684769" w:rsidRPr="00684769" w:rsidRDefault="00684769" w:rsidP="00684769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847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</w:t>
      </w:r>
    </w:p>
    <w:p w14:paraId="3A805F32" w14:textId="4ECC670E" w:rsidR="00684769" w:rsidRPr="00684769" w:rsidRDefault="00684769" w:rsidP="00684769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47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 «Земля для туризма» реализуется </w:t>
      </w:r>
      <w:proofErr w:type="spellStart"/>
      <w:r w:rsidRPr="00684769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Росреестром</w:t>
      </w:r>
      <w:proofErr w:type="spellEnd"/>
      <w:r w:rsidRPr="006847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решению Правительственной комиссии по региональному развитию с 2022 года. Данный проект позволяет вовлечь земельные участки в туристический оборот.</w:t>
      </w:r>
    </w:p>
    <w:p w14:paraId="69D0E737" w14:textId="77777777" w:rsidR="00684769" w:rsidRPr="00684769" w:rsidRDefault="00684769" w:rsidP="00684769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E4311F5" w14:textId="18213A7A" w:rsidR="00684769" w:rsidRPr="00684769" w:rsidRDefault="00684769" w:rsidP="00684769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47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целях реализации проекта «Земля для туризма» между </w:t>
      </w:r>
      <w:proofErr w:type="spellStart"/>
      <w:r w:rsidRPr="00684769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Росреестром</w:t>
      </w:r>
      <w:proofErr w:type="spellEnd"/>
      <w:r w:rsidRPr="00684769">
        <w:rPr>
          <w:rFonts w:ascii="Times New Roman" w:eastAsia="Times New Roman" w:hAnsi="Times New Roman" w:cs="Times New Roman"/>
          <w:sz w:val="28"/>
          <w:szCs w:val="28"/>
          <w:lang w:eastAsia="ru-RU"/>
        </w:rPr>
        <w:t>, ППК «</w:t>
      </w:r>
      <w:proofErr w:type="spellStart"/>
      <w:r w:rsidRPr="00684769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Роскадастр</w:t>
      </w:r>
      <w:proofErr w:type="spellEnd"/>
      <w:r w:rsidRPr="00684769">
        <w:rPr>
          <w:rFonts w:ascii="Times New Roman" w:eastAsia="Times New Roman" w:hAnsi="Times New Roman" w:cs="Times New Roman"/>
          <w:sz w:val="28"/>
          <w:szCs w:val="28"/>
          <w:lang w:eastAsia="ru-RU"/>
        </w:rPr>
        <w:t>» и правительством Республики Адыгея подписано соглашение об информационном взаимодействии.</w:t>
      </w:r>
    </w:p>
    <w:p w14:paraId="3E14A9D6" w14:textId="77777777" w:rsidR="00684769" w:rsidRPr="00684769" w:rsidRDefault="00684769" w:rsidP="00684769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9C45BAC" w14:textId="77777777" w:rsidR="00684769" w:rsidRPr="00684769" w:rsidRDefault="00684769" w:rsidP="00684769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4769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Распоряжением Кабинета Министров Республики Адыгея ответственным за реализацию проекта «Земля для туризма» на территории республики определен Комитет Республики Адыгея по туризму и курортам.</w:t>
      </w:r>
    </w:p>
    <w:p w14:paraId="3CFDA2A9" w14:textId="77777777" w:rsidR="00684769" w:rsidRPr="00684769" w:rsidRDefault="00684769" w:rsidP="00684769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9560AAE" w14:textId="3F4FA0F0" w:rsidR="00684769" w:rsidRPr="00684769" w:rsidRDefault="00684769" w:rsidP="00684769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4769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Целью проекта «Земля для туризма» является выявление земельных участков и территорий, находящихся в государственной собственности, для строительства объектов туристической инфраструктуры.</w:t>
      </w:r>
    </w:p>
    <w:p w14:paraId="51AEADA6" w14:textId="77777777" w:rsidR="00684769" w:rsidRPr="00684769" w:rsidRDefault="00684769" w:rsidP="00684769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0228DF3" w14:textId="1813FBC7" w:rsidR="00684769" w:rsidRPr="00684769" w:rsidRDefault="00684769" w:rsidP="00684769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4769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Сведения о выявленных земельных участках (территориях), пригодных для строительства объектов туристической индустрии, будут размещены на Публичной кадастровой карте в сервисе, который так и называется «Земля для туризма».</w:t>
      </w:r>
    </w:p>
    <w:p w14:paraId="78ACA919" w14:textId="77777777" w:rsidR="00684769" w:rsidRPr="00684769" w:rsidRDefault="00684769" w:rsidP="00684769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2E00DCF" w14:textId="77777777" w:rsidR="00684769" w:rsidRPr="00684769" w:rsidRDefault="00684769" w:rsidP="00684769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4769">
        <w:rPr>
          <w:rFonts w:ascii="Times New Roman" w:eastAsia="Times New Roman" w:hAnsi="Times New Roman" w:cs="Times New Roman"/>
          <w:sz w:val="28"/>
          <w:szCs w:val="28"/>
          <w:lang w:eastAsia="ru-RU"/>
        </w:rPr>
        <w:t>Внутренний туризм — это не только замечательная возможность узнать больше о родном крае, но и экономические перспективы развития страны.</w:t>
      </w:r>
    </w:p>
    <w:p w14:paraId="387E7D11" w14:textId="77777777" w:rsidR="00684769" w:rsidRPr="00684769" w:rsidRDefault="00684769" w:rsidP="00684769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790B7DC" w14:textId="52EB9806" w:rsidR="00684769" w:rsidRPr="00684769" w:rsidRDefault="00684769" w:rsidP="00684769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476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«Земля для туризма» - важный проект, дающий возможность сформировать банк данных о территориях с большим туристическим потенциалом необходимый для привлечения инвесторов. Благодаря сервису “Земля для туризма” представители бизнес-сообщества могут эффективно планировать свою деятельность, в том числе по созданию объектов туристского притяжения и современной инфраструктуры. Все это станет очередным сти</w:t>
      </w:r>
      <w:bookmarkStart w:id="0" w:name="_GoBack"/>
      <w:bookmarkEnd w:id="0"/>
      <w:r w:rsidRPr="006847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мулом для экономического развития региона», - отметила руководитель регионального Управления </w:t>
      </w:r>
      <w:proofErr w:type="spellStart"/>
      <w:r w:rsidRPr="00684769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Росреестра</w:t>
      </w:r>
      <w:proofErr w:type="spellEnd"/>
      <w:r w:rsidRPr="006847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Марина Никифорова.</w:t>
      </w:r>
    </w:p>
    <w:p w14:paraId="27EDE6AC" w14:textId="35EA6616" w:rsidR="00C86715" w:rsidRPr="00C86715" w:rsidRDefault="00684769" w:rsidP="00684769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84769">
        <w:rPr>
          <w:rFonts w:ascii="Tahoma" w:eastAsia="Times New Roman" w:hAnsi="Tahoma" w:cs="Tahoma"/>
          <w:b/>
          <w:sz w:val="28"/>
          <w:szCs w:val="28"/>
          <w:lang w:eastAsia="ru-RU"/>
        </w:rPr>
        <w:t>﻿</w:t>
      </w:r>
      <w:r w:rsidR="00C86715" w:rsidRPr="00C8671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------------------------------------</w:t>
      </w:r>
    </w:p>
    <w:p w14:paraId="6CB72EEC" w14:textId="77777777" w:rsidR="00C86715" w:rsidRPr="00C86715" w:rsidRDefault="00C86715" w:rsidP="00C86715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Контакты для СМИ:</w:t>
      </w:r>
    </w:p>
    <w:p w14:paraId="4A8FF6CA" w14:textId="77777777" w:rsidR="00C86715" w:rsidRPr="00C86715" w:rsidRDefault="00C86715" w:rsidP="00C86715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(8772)56-02-48</w:t>
      </w:r>
    </w:p>
    <w:p w14:paraId="0FFB822C" w14:textId="77777777" w:rsidR="00C86715" w:rsidRPr="00C86715" w:rsidRDefault="00C86715" w:rsidP="00C86715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>01_upr@rosreestr.ru</w:t>
      </w:r>
    </w:p>
    <w:p w14:paraId="3EBD7CD8" w14:textId="77777777" w:rsidR="00C86715" w:rsidRPr="00C86715" w:rsidRDefault="00C86715" w:rsidP="00C86715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>www.rosreestr.gov.ru</w:t>
      </w:r>
    </w:p>
    <w:p w14:paraId="066B406A" w14:textId="77777777" w:rsidR="00C86715" w:rsidRPr="00C86715" w:rsidRDefault="00C86715" w:rsidP="00C86715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385000, Майкоп, ул. </w:t>
      </w:r>
      <w:proofErr w:type="spellStart"/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Краснооктябрьская</w:t>
      </w:r>
      <w:proofErr w:type="spellEnd"/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>, д. 44</w:t>
      </w:r>
    </w:p>
    <w:sectPr w:rsidR="00C86715" w:rsidRPr="00C86715" w:rsidSect="004913F7">
      <w:pgSz w:w="11906" w:h="16838"/>
      <w:pgMar w:top="907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9D14D9"/>
    <w:multiLevelType w:val="hybridMultilevel"/>
    <w:tmpl w:val="DF207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04752B"/>
    <w:multiLevelType w:val="hybridMultilevel"/>
    <w:tmpl w:val="0EF661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0827A5"/>
    <w:multiLevelType w:val="hybridMultilevel"/>
    <w:tmpl w:val="E41A49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5332A9"/>
    <w:multiLevelType w:val="hybridMultilevel"/>
    <w:tmpl w:val="E1F0634C"/>
    <w:lvl w:ilvl="0" w:tplc="4D3EB70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32F0698A"/>
    <w:multiLevelType w:val="hybridMultilevel"/>
    <w:tmpl w:val="42C4A5D4"/>
    <w:lvl w:ilvl="0" w:tplc="D8C6DEBA">
      <w:start w:val="10"/>
      <w:numFmt w:val="decimal"/>
      <w:lvlText w:val="%1"/>
      <w:lvlJc w:val="left"/>
      <w:pPr>
        <w:ind w:left="720" w:hanging="360"/>
      </w:pPr>
      <w:rPr>
        <w:rFonts w:hint="default"/>
        <w:b/>
        <w:color w:val="auto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5A5BE3"/>
    <w:multiLevelType w:val="hybridMultilevel"/>
    <w:tmpl w:val="D3C6D1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2CC4163"/>
    <w:multiLevelType w:val="hybridMultilevel"/>
    <w:tmpl w:val="74FEBE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CD6818"/>
    <w:multiLevelType w:val="hybridMultilevel"/>
    <w:tmpl w:val="63AAF0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92A20BC"/>
    <w:multiLevelType w:val="hybridMultilevel"/>
    <w:tmpl w:val="C91497B4"/>
    <w:lvl w:ilvl="0" w:tplc="3ABC8C4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A0A36DF"/>
    <w:multiLevelType w:val="hybridMultilevel"/>
    <w:tmpl w:val="9E6AE7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AC65310"/>
    <w:multiLevelType w:val="hybridMultilevel"/>
    <w:tmpl w:val="32101300"/>
    <w:lvl w:ilvl="0" w:tplc="97BEBB54">
      <w:start w:val="3"/>
      <w:numFmt w:val="decimal"/>
      <w:lvlText w:val="%1"/>
      <w:lvlJc w:val="left"/>
      <w:pPr>
        <w:ind w:left="720" w:hanging="360"/>
      </w:pPr>
      <w:rPr>
        <w:rFonts w:hint="default"/>
        <w:b/>
        <w:color w:val="auto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B523BFD"/>
    <w:multiLevelType w:val="hybridMultilevel"/>
    <w:tmpl w:val="12C464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6"/>
  </w:num>
  <w:num w:numId="4">
    <w:abstractNumId w:val="11"/>
  </w:num>
  <w:num w:numId="5">
    <w:abstractNumId w:val="9"/>
  </w:num>
  <w:num w:numId="6">
    <w:abstractNumId w:val="7"/>
  </w:num>
  <w:num w:numId="7">
    <w:abstractNumId w:val="0"/>
  </w:num>
  <w:num w:numId="8">
    <w:abstractNumId w:val="1"/>
  </w:num>
  <w:num w:numId="9">
    <w:abstractNumId w:val="5"/>
  </w:num>
  <w:num w:numId="10">
    <w:abstractNumId w:val="10"/>
  </w:num>
  <w:num w:numId="11">
    <w:abstractNumId w:val="2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02F6"/>
    <w:rsid w:val="00033BD4"/>
    <w:rsid w:val="00044601"/>
    <w:rsid w:val="00052B6A"/>
    <w:rsid w:val="00082D85"/>
    <w:rsid w:val="00094AD3"/>
    <w:rsid w:val="000A4A82"/>
    <w:rsid w:val="000C39A8"/>
    <w:rsid w:val="00141C18"/>
    <w:rsid w:val="00152677"/>
    <w:rsid w:val="00177E5A"/>
    <w:rsid w:val="00181D18"/>
    <w:rsid w:val="001A032D"/>
    <w:rsid w:val="001F007B"/>
    <w:rsid w:val="001F6CF1"/>
    <w:rsid w:val="00207018"/>
    <w:rsid w:val="00235EEF"/>
    <w:rsid w:val="002860BC"/>
    <w:rsid w:val="00294C2C"/>
    <w:rsid w:val="002A6516"/>
    <w:rsid w:val="002B456C"/>
    <w:rsid w:val="002C2CBC"/>
    <w:rsid w:val="002D15FB"/>
    <w:rsid w:val="0030358E"/>
    <w:rsid w:val="003127DF"/>
    <w:rsid w:val="003A63C1"/>
    <w:rsid w:val="004326D6"/>
    <w:rsid w:val="00436CE6"/>
    <w:rsid w:val="00476E54"/>
    <w:rsid w:val="004913F7"/>
    <w:rsid w:val="00495C8F"/>
    <w:rsid w:val="004D4D99"/>
    <w:rsid w:val="004E3DB9"/>
    <w:rsid w:val="004E6825"/>
    <w:rsid w:val="00516589"/>
    <w:rsid w:val="00521752"/>
    <w:rsid w:val="00526516"/>
    <w:rsid w:val="00555F2D"/>
    <w:rsid w:val="00565252"/>
    <w:rsid w:val="005A5C60"/>
    <w:rsid w:val="005B557B"/>
    <w:rsid w:val="005C003B"/>
    <w:rsid w:val="005D3C00"/>
    <w:rsid w:val="005D46CD"/>
    <w:rsid w:val="00627710"/>
    <w:rsid w:val="0063100C"/>
    <w:rsid w:val="00646A5B"/>
    <w:rsid w:val="00653999"/>
    <w:rsid w:val="00676C8D"/>
    <w:rsid w:val="00684769"/>
    <w:rsid w:val="007223C5"/>
    <w:rsid w:val="00722965"/>
    <w:rsid w:val="00736097"/>
    <w:rsid w:val="00761F14"/>
    <w:rsid w:val="00775F93"/>
    <w:rsid w:val="007904C2"/>
    <w:rsid w:val="00790A3C"/>
    <w:rsid w:val="00790A7A"/>
    <w:rsid w:val="007A0D15"/>
    <w:rsid w:val="007B79E5"/>
    <w:rsid w:val="007C14E8"/>
    <w:rsid w:val="007E33E1"/>
    <w:rsid w:val="007E4699"/>
    <w:rsid w:val="00812D4E"/>
    <w:rsid w:val="0084655B"/>
    <w:rsid w:val="008B315C"/>
    <w:rsid w:val="008E5DE8"/>
    <w:rsid w:val="008F40AD"/>
    <w:rsid w:val="009313F1"/>
    <w:rsid w:val="009544EF"/>
    <w:rsid w:val="00970268"/>
    <w:rsid w:val="00995DBA"/>
    <w:rsid w:val="00996E02"/>
    <w:rsid w:val="00A23BEF"/>
    <w:rsid w:val="00A36C70"/>
    <w:rsid w:val="00A371C1"/>
    <w:rsid w:val="00A557CC"/>
    <w:rsid w:val="00A67A0E"/>
    <w:rsid w:val="00A87510"/>
    <w:rsid w:val="00AA7844"/>
    <w:rsid w:val="00AB7C59"/>
    <w:rsid w:val="00AC53F4"/>
    <w:rsid w:val="00AF72AE"/>
    <w:rsid w:val="00B0414F"/>
    <w:rsid w:val="00B05996"/>
    <w:rsid w:val="00B11065"/>
    <w:rsid w:val="00B1371F"/>
    <w:rsid w:val="00B14BC1"/>
    <w:rsid w:val="00B16F66"/>
    <w:rsid w:val="00B4635C"/>
    <w:rsid w:val="00B53188"/>
    <w:rsid w:val="00B61F54"/>
    <w:rsid w:val="00B66234"/>
    <w:rsid w:val="00B87F74"/>
    <w:rsid w:val="00BA4C3D"/>
    <w:rsid w:val="00BB119A"/>
    <w:rsid w:val="00BD2A3D"/>
    <w:rsid w:val="00C03E02"/>
    <w:rsid w:val="00C24313"/>
    <w:rsid w:val="00C44C49"/>
    <w:rsid w:val="00C62AA0"/>
    <w:rsid w:val="00C73AB3"/>
    <w:rsid w:val="00C73C2B"/>
    <w:rsid w:val="00C80499"/>
    <w:rsid w:val="00C86715"/>
    <w:rsid w:val="00CA2717"/>
    <w:rsid w:val="00CB3098"/>
    <w:rsid w:val="00CB6773"/>
    <w:rsid w:val="00CC11AB"/>
    <w:rsid w:val="00CF26CE"/>
    <w:rsid w:val="00D00D90"/>
    <w:rsid w:val="00D10BA5"/>
    <w:rsid w:val="00D171F7"/>
    <w:rsid w:val="00D27BBE"/>
    <w:rsid w:val="00D334EC"/>
    <w:rsid w:val="00D54390"/>
    <w:rsid w:val="00D54E20"/>
    <w:rsid w:val="00D74E85"/>
    <w:rsid w:val="00D97FA9"/>
    <w:rsid w:val="00DA5272"/>
    <w:rsid w:val="00DD1E12"/>
    <w:rsid w:val="00DF02F6"/>
    <w:rsid w:val="00DF2B15"/>
    <w:rsid w:val="00E23639"/>
    <w:rsid w:val="00E4056A"/>
    <w:rsid w:val="00E4150D"/>
    <w:rsid w:val="00E42A7C"/>
    <w:rsid w:val="00E52806"/>
    <w:rsid w:val="00E82121"/>
    <w:rsid w:val="00E9072E"/>
    <w:rsid w:val="00E93FE4"/>
    <w:rsid w:val="00EC490F"/>
    <w:rsid w:val="00ED215D"/>
    <w:rsid w:val="00EE0741"/>
    <w:rsid w:val="00EF2A62"/>
    <w:rsid w:val="00EF2B1A"/>
    <w:rsid w:val="00EF2CF7"/>
    <w:rsid w:val="00F24375"/>
    <w:rsid w:val="00F33884"/>
    <w:rsid w:val="00F856A0"/>
    <w:rsid w:val="00F87D00"/>
    <w:rsid w:val="00F93AAB"/>
    <w:rsid w:val="00FA7D14"/>
    <w:rsid w:val="00FE7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AFAD37"/>
  <w15:docId w15:val="{66FC68FD-D47D-4F2E-8D20-50FC923C54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35EE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F02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F02F6"/>
    <w:rPr>
      <w:rFonts w:ascii="Segoe UI" w:hAnsi="Segoe UI" w:cs="Segoe UI"/>
      <w:sz w:val="18"/>
      <w:szCs w:val="18"/>
    </w:rPr>
  </w:style>
  <w:style w:type="paragraph" w:styleId="a5">
    <w:name w:val="No Spacing"/>
    <w:uiPriority w:val="1"/>
    <w:qFormat/>
    <w:rsid w:val="00235EEF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235EE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6">
    <w:name w:val="List Paragraph"/>
    <w:basedOn w:val="a"/>
    <w:uiPriority w:val="34"/>
    <w:qFormat/>
    <w:rsid w:val="00CB3098"/>
    <w:pPr>
      <w:spacing w:line="256" w:lineRule="auto"/>
      <w:ind w:left="720"/>
      <w:contextualSpacing/>
    </w:pPr>
  </w:style>
  <w:style w:type="character" w:styleId="a7">
    <w:name w:val="Hyperlink"/>
    <w:basedOn w:val="a0"/>
    <w:uiPriority w:val="99"/>
    <w:unhideWhenUsed/>
    <w:rsid w:val="00495C8F"/>
    <w:rPr>
      <w:color w:val="0563C1" w:themeColor="hyperlink"/>
      <w:u w:val="single"/>
    </w:rPr>
  </w:style>
  <w:style w:type="character" w:styleId="a8">
    <w:name w:val="annotation reference"/>
    <w:basedOn w:val="a0"/>
    <w:uiPriority w:val="99"/>
    <w:semiHidden/>
    <w:unhideWhenUsed/>
    <w:rsid w:val="00F93AAB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F93AAB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F93AAB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F93AAB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F93AAB"/>
    <w:rPr>
      <w:b/>
      <w:bCs/>
      <w:sz w:val="20"/>
      <w:szCs w:val="20"/>
    </w:rPr>
  </w:style>
  <w:style w:type="paragraph" w:styleId="4">
    <w:name w:val="toc 4"/>
    <w:basedOn w:val="a"/>
    <w:next w:val="a"/>
    <w:link w:val="40"/>
    <w:autoRedefine/>
    <w:uiPriority w:val="39"/>
    <w:semiHidden/>
    <w:unhideWhenUsed/>
    <w:rsid w:val="00790A7A"/>
    <w:pPr>
      <w:spacing w:after="100"/>
      <w:ind w:left="660"/>
    </w:pPr>
  </w:style>
  <w:style w:type="character" w:customStyle="1" w:styleId="40">
    <w:name w:val="Оглавление 4 Знак"/>
    <w:link w:val="4"/>
    <w:uiPriority w:val="39"/>
    <w:semiHidden/>
    <w:rsid w:val="00790A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04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9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3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1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05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0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0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6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7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4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310</Words>
  <Characters>1772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Пушкарская Диана Дмитриевна</dc:creator>
  <cp:lastModifiedBy>user</cp:lastModifiedBy>
  <cp:revision>2</cp:revision>
  <cp:lastPrinted>2024-06-03T11:57:00Z</cp:lastPrinted>
  <dcterms:created xsi:type="dcterms:W3CDTF">2024-09-04T06:46:00Z</dcterms:created>
  <dcterms:modified xsi:type="dcterms:W3CDTF">2024-09-04T06:46:00Z</dcterms:modified>
</cp:coreProperties>
</file>