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B7" w:rsidRPr="001574C1" w:rsidRDefault="008448B7" w:rsidP="001574C1">
      <w:pPr>
        <w:ind w:firstLine="708"/>
        <w:rPr>
          <w:rFonts w:cs="Times New Roman"/>
          <w:b/>
          <w:szCs w:val="28"/>
        </w:rPr>
      </w:pPr>
      <w:r w:rsidRPr="001574C1">
        <w:rPr>
          <w:rFonts w:cs="Times New Roman"/>
          <w:b/>
          <w:szCs w:val="28"/>
        </w:rPr>
        <w:t xml:space="preserve">В прокуратуре республики </w:t>
      </w:r>
      <w:r w:rsidR="009308B5">
        <w:rPr>
          <w:rFonts w:cs="Times New Roman"/>
          <w:b/>
          <w:szCs w:val="28"/>
        </w:rPr>
        <w:t>прошел</w:t>
      </w:r>
      <w:r w:rsidR="00651784" w:rsidRPr="001574C1">
        <w:rPr>
          <w:rFonts w:cs="Times New Roman"/>
          <w:b/>
          <w:szCs w:val="28"/>
        </w:rPr>
        <w:t xml:space="preserve"> </w:t>
      </w:r>
      <w:r w:rsidR="009308B5">
        <w:rPr>
          <w:rFonts w:cs="Times New Roman"/>
          <w:b/>
          <w:szCs w:val="28"/>
        </w:rPr>
        <w:t xml:space="preserve">брифинг </w:t>
      </w:r>
      <w:r w:rsidR="00E77ED1" w:rsidRPr="001574C1">
        <w:rPr>
          <w:rFonts w:cs="Times New Roman"/>
          <w:b/>
          <w:szCs w:val="28"/>
        </w:rPr>
        <w:t xml:space="preserve">по </w:t>
      </w:r>
      <w:r w:rsidR="00B5240A" w:rsidRPr="001574C1">
        <w:rPr>
          <w:rFonts w:cs="Times New Roman"/>
          <w:b/>
          <w:szCs w:val="28"/>
        </w:rPr>
        <w:t xml:space="preserve">вопросам соблюдения законодательства в сфере </w:t>
      </w:r>
      <w:r w:rsidR="009308B5">
        <w:rPr>
          <w:rFonts w:cs="Times New Roman"/>
          <w:b/>
          <w:szCs w:val="28"/>
        </w:rPr>
        <w:t>безопасности дорожного движения</w:t>
      </w:r>
    </w:p>
    <w:p w:rsidR="00B5240A" w:rsidRPr="001574C1" w:rsidRDefault="00B5240A" w:rsidP="00B5240A">
      <w:pPr>
        <w:ind w:firstLine="0"/>
        <w:rPr>
          <w:rFonts w:cs="Times New Roman"/>
          <w:b/>
          <w:szCs w:val="28"/>
        </w:rPr>
      </w:pPr>
    </w:p>
    <w:p w:rsidR="001E76FD" w:rsidRPr="001E76FD" w:rsidRDefault="00B5240A" w:rsidP="001E76FD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1656DB">
        <w:rPr>
          <w:rFonts w:cs="Times New Roman"/>
          <w:szCs w:val="28"/>
        </w:rPr>
        <w:t>7</w:t>
      </w:r>
      <w:r w:rsidR="001E76FD" w:rsidRPr="001E76FD">
        <w:rPr>
          <w:rFonts w:cs="Times New Roman"/>
          <w:szCs w:val="28"/>
        </w:rPr>
        <w:t xml:space="preserve"> </w:t>
      </w:r>
      <w:r w:rsidR="001656DB">
        <w:rPr>
          <w:rFonts w:cs="Times New Roman"/>
          <w:szCs w:val="28"/>
        </w:rPr>
        <w:t>мая</w:t>
      </w:r>
      <w:r w:rsidR="001E76FD" w:rsidRPr="001E76FD">
        <w:rPr>
          <w:rFonts w:cs="Times New Roman"/>
          <w:szCs w:val="28"/>
        </w:rPr>
        <w:t xml:space="preserve"> 201</w:t>
      </w:r>
      <w:r w:rsidR="001656DB">
        <w:rPr>
          <w:rFonts w:cs="Times New Roman"/>
          <w:szCs w:val="28"/>
        </w:rPr>
        <w:t>9</w:t>
      </w:r>
      <w:r w:rsidR="001E76FD" w:rsidRPr="001E76FD">
        <w:rPr>
          <w:rFonts w:cs="Times New Roman"/>
          <w:szCs w:val="28"/>
        </w:rPr>
        <w:t xml:space="preserve"> года в прокуратуре республики </w:t>
      </w:r>
      <w:r w:rsidR="001656DB">
        <w:rPr>
          <w:rFonts w:cs="Times New Roman"/>
          <w:szCs w:val="28"/>
        </w:rPr>
        <w:t>прошел</w:t>
      </w:r>
      <w:r w:rsidR="001E76FD" w:rsidRPr="001E76FD">
        <w:rPr>
          <w:rFonts w:cs="Times New Roman"/>
          <w:szCs w:val="28"/>
        </w:rPr>
        <w:t xml:space="preserve"> </w:t>
      </w:r>
      <w:r w:rsidR="001656DB">
        <w:rPr>
          <w:rFonts w:cs="Times New Roman"/>
          <w:szCs w:val="28"/>
        </w:rPr>
        <w:t>брифинг</w:t>
      </w:r>
      <w:r w:rsidR="001E76FD" w:rsidRPr="001E76FD">
        <w:rPr>
          <w:rFonts w:cs="Times New Roman"/>
          <w:szCs w:val="28"/>
        </w:rPr>
        <w:t>, посвященн</w:t>
      </w:r>
      <w:r w:rsidR="001656DB">
        <w:rPr>
          <w:rFonts w:cs="Times New Roman"/>
          <w:szCs w:val="28"/>
        </w:rPr>
        <w:t>ый</w:t>
      </w:r>
      <w:r w:rsidR="001E76FD" w:rsidRPr="001E76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состоянию законности </w:t>
      </w:r>
      <w:r w:rsidRPr="00B5240A">
        <w:rPr>
          <w:rFonts w:cs="Times New Roman"/>
          <w:szCs w:val="28"/>
        </w:rPr>
        <w:t xml:space="preserve">в сфере </w:t>
      </w:r>
      <w:r w:rsidR="001656DB">
        <w:rPr>
          <w:rFonts w:cs="Times New Roman"/>
          <w:szCs w:val="28"/>
        </w:rPr>
        <w:t>безопасности дорожного движения</w:t>
      </w:r>
      <w:r w:rsidRPr="00B5240A">
        <w:rPr>
          <w:rFonts w:cs="Times New Roman"/>
          <w:szCs w:val="28"/>
        </w:rPr>
        <w:t>.</w:t>
      </w:r>
    </w:p>
    <w:p w:rsidR="001E76FD" w:rsidRDefault="001E76FD" w:rsidP="001E76FD">
      <w:pPr>
        <w:ind w:firstLine="708"/>
        <w:rPr>
          <w:rFonts w:cs="Times New Roman"/>
          <w:szCs w:val="28"/>
        </w:rPr>
      </w:pPr>
      <w:r w:rsidRPr="001E76FD">
        <w:rPr>
          <w:rFonts w:cs="Times New Roman"/>
          <w:szCs w:val="28"/>
        </w:rPr>
        <w:t xml:space="preserve">По обозначенным вопросам выступили </w:t>
      </w:r>
      <w:r w:rsidR="00B5240A">
        <w:rPr>
          <w:rFonts w:cs="Times New Roman"/>
          <w:szCs w:val="28"/>
        </w:rPr>
        <w:t xml:space="preserve">заместитель прокурора Республики Адыгея Исмаил </w:t>
      </w:r>
      <w:proofErr w:type="spellStart"/>
      <w:r w:rsidR="00B5240A">
        <w:rPr>
          <w:rFonts w:cs="Times New Roman"/>
          <w:szCs w:val="28"/>
        </w:rPr>
        <w:t>Чич</w:t>
      </w:r>
      <w:proofErr w:type="spellEnd"/>
      <w:r w:rsidRPr="001E76FD">
        <w:rPr>
          <w:rFonts w:cs="Times New Roman"/>
          <w:szCs w:val="28"/>
        </w:rPr>
        <w:t xml:space="preserve"> и </w:t>
      </w:r>
      <w:r w:rsidR="00827E6D">
        <w:rPr>
          <w:rFonts w:cs="Times New Roman"/>
          <w:szCs w:val="28"/>
        </w:rPr>
        <w:t>начальник отдела по надзору за исполнением федерального законодательства Николай Дорофеев</w:t>
      </w:r>
      <w:r w:rsidRPr="001E76FD">
        <w:rPr>
          <w:rFonts w:cs="Times New Roman"/>
          <w:szCs w:val="28"/>
        </w:rPr>
        <w:t>.</w:t>
      </w:r>
      <w:r w:rsidR="008B66B2">
        <w:rPr>
          <w:rFonts w:cs="Times New Roman"/>
          <w:szCs w:val="28"/>
        </w:rPr>
        <w:t xml:space="preserve"> </w:t>
      </w:r>
    </w:p>
    <w:p w:rsidR="009E1A47" w:rsidRPr="0022417F" w:rsidRDefault="008914CA" w:rsidP="009E1A47">
      <w:pPr>
        <w:rPr>
          <w:szCs w:val="28"/>
        </w:rPr>
      </w:pPr>
      <w:r>
        <w:rPr>
          <w:rFonts w:cs="Times New Roman"/>
          <w:szCs w:val="28"/>
        </w:rPr>
        <w:t xml:space="preserve">Открывая встречу, Исмаил </w:t>
      </w:r>
      <w:proofErr w:type="spellStart"/>
      <w:r>
        <w:rPr>
          <w:rFonts w:cs="Times New Roman"/>
          <w:szCs w:val="28"/>
        </w:rPr>
        <w:t>Чич</w:t>
      </w:r>
      <w:proofErr w:type="spellEnd"/>
      <w:r>
        <w:rPr>
          <w:rFonts w:cs="Times New Roman"/>
          <w:szCs w:val="28"/>
        </w:rPr>
        <w:t xml:space="preserve"> подчеркнул, что </w:t>
      </w:r>
      <w:r w:rsidR="00433814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адзор за соблюдением законодательства в </w:t>
      </w:r>
      <w:r w:rsidR="001656DB">
        <w:rPr>
          <w:rFonts w:cs="Times New Roman"/>
          <w:szCs w:val="28"/>
        </w:rPr>
        <w:t xml:space="preserve">указанной </w:t>
      </w:r>
      <w:r>
        <w:rPr>
          <w:rFonts w:cs="Times New Roman"/>
          <w:szCs w:val="28"/>
        </w:rPr>
        <w:t xml:space="preserve">сфере </w:t>
      </w:r>
      <w:r w:rsidR="00433814">
        <w:rPr>
          <w:rFonts w:cs="Times New Roman"/>
          <w:szCs w:val="28"/>
        </w:rPr>
        <w:t>остается</w:t>
      </w:r>
      <w:r>
        <w:rPr>
          <w:rFonts w:cs="Times New Roman"/>
          <w:szCs w:val="28"/>
        </w:rPr>
        <w:t xml:space="preserve"> одним из приоритетных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  <w:r w:rsidR="009E1A47">
        <w:rPr>
          <w:szCs w:val="28"/>
        </w:rPr>
        <w:t>Н</w:t>
      </w:r>
      <w:r w:rsidR="009E1A47" w:rsidRPr="0022417F">
        <w:rPr>
          <w:szCs w:val="28"/>
        </w:rPr>
        <w:t xml:space="preserve">есмотря на принимаемые меры и их результаты, на территории республики вопрос безопасности на дорогах остается острым и актуальным. </w:t>
      </w:r>
    </w:p>
    <w:p w:rsidR="009E1A47" w:rsidRDefault="009E1A47" w:rsidP="009E1A47">
      <w:pPr>
        <w:rPr>
          <w:szCs w:val="28"/>
        </w:rPr>
      </w:pPr>
      <w:r>
        <w:rPr>
          <w:szCs w:val="28"/>
        </w:rPr>
        <w:t>В</w:t>
      </w:r>
      <w:r w:rsidRPr="0022417F">
        <w:rPr>
          <w:szCs w:val="28"/>
        </w:rPr>
        <w:t xml:space="preserve"> 2018 году на дорогах Республики Адыгея зарегистрировано 542 ДТП, в которых </w:t>
      </w:r>
      <w:r>
        <w:rPr>
          <w:szCs w:val="28"/>
        </w:rPr>
        <w:t xml:space="preserve">погибли </w:t>
      </w:r>
      <w:r w:rsidRPr="0022417F">
        <w:rPr>
          <w:szCs w:val="28"/>
        </w:rPr>
        <w:t xml:space="preserve">101 </w:t>
      </w:r>
      <w:r>
        <w:rPr>
          <w:szCs w:val="28"/>
        </w:rPr>
        <w:t xml:space="preserve">человек </w:t>
      </w:r>
      <w:r w:rsidRPr="0022417F">
        <w:rPr>
          <w:szCs w:val="28"/>
        </w:rPr>
        <w:t>и 649 получили ранения</w:t>
      </w:r>
      <w:r>
        <w:rPr>
          <w:szCs w:val="28"/>
        </w:rPr>
        <w:t>.</w:t>
      </w:r>
    </w:p>
    <w:p w:rsidR="008914CA" w:rsidRPr="005C7264" w:rsidRDefault="009E1A47" w:rsidP="009E1A47">
      <w:pPr>
        <w:rPr>
          <w:rFonts w:cs="Times New Roman"/>
          <w:szCs w:val="28"/>
        </w:rPr>
      </w:pPr>
      <w:r w:rsidRPr="005C7264">
        <w:rPr>
          <w:szCs w:val="28"/>
        </w:rPr>
        <w:t xml:space="preserve">За 3 месяца 2019 года в Адыгее произошло 106 ДТП, в которых </w:t>
      </w:r>
      <w:r w:rsidR="005C7264">
        <w:rPr>
          <w:szCs w:val="28"/>
        </w:rPr>
        <w:t>погибли</w:t>
      </w:r>
      <w:r w:rsidRPr="005C7264">
        <w:rPr>
          <w:szCs w:val="28"/>
        </w:rPr>
        <w:t xml:space="preserve"> 23 человека и 130 получили ранения</w:t>
      </w:r>
      <w:r w:rsidR="005C7264">
        <w:rPr>
          <w:szCs w:val="28"/>
        </w:rPr>
        <w:t>.</w:t>
      </w:r>
    </w:p>
    <w:p w:rsidR="00942152" w:rsidRDefault="00942152" w:rsidP="00942152">
      <w:pPr>
        <w:ind w:firstLine="708"/>
        <w:rPr>
          <w:szCs w:val="28"/>
        </w:rPr>
      </w:pPr>
      <w:r>
        <w:rPr>
          <w:rFonts w:cs="Times New Roman"/>
          <w:szCs w:val="28"/>
        </w:rPr>
        <w:t xml:space="preserve">Исмаил </w:t>
      </w:r>
      <w:proofErr w:type="spellStart"/>
      <w:r>
        <w:rPr>
          <w:rFonts w:cs="Times New Roman"/>
          <w:szCs w:val="28"/>
        </w:rPr>
        <w:t>Чич</w:t>
      </w:r>
      <w:proofErr w:type="spellEnd"/>
      <w:r>
        <w:rPr>
          <w:rFonts w:cs="Times New Roman"/>
          <w:szCs w:val="28"/>
        </w:rPr>
        <w:t xml:space="preserve"> </w:t>
      </w:r>
      <w:r w:rsidR="00CE20D4">
        <w:rPr>
          <w:rFonts w:cs="Times New Roman"/>
          <w:szCs w:val="28"/>
        </w:rPr>
        <w:t>отметил</w:t>
      </w:r>
      <w:r>
        <w:rPr>
          <w:rFonts w:cs="Times New Roman"/>
          <w:szCs w:val="28"/>
        </w:rPr>
        <w:t xml:space="preserve">, что </w:t>
      </w:r>
      <w:r>
        <w:rPr>
          <w:szCs w:val="28"/>
        </w:rPr>
        <w:t>о</w:t>
      </w:r>
      <w:r w:rsidRPr="00F318C3">
        <w:rPr>
          <w:szCs w:val="28"/>
        </w:rPr>
        <w:t>сновной причиной дорожно-транспортных происшествий</w:t>
      </w:r>
      <w:r>
        <w:rPr>
          <w:szCs w:val="28"/>
        </w:rPr>
        <w:t>,</w:t>
      </w:r>
      <w:r w:rsidRPr="00F318C3">
        <w:rPr>
          <w:szCs w:val="28"/>
        </w:rPr>
        <w:t xml:space="preserve"> по-прежнему</w:t>
      </w:r>
      <w:r>
        <w:rPr>
          <w:szCs w:val="28"/>
        </w:rPr>
        <w:t>,</w:t>
      </w:r>
      <w:r w:rsidRPr="00F318C3">
        <w:rPr>
          <w:szCs w:val="28"/>
        </w:rPr>
        <w:t xml:space="preserve"> является личная недисциплинированность участников дорожного движения, сопутствующие причины: неправ</w:t>
      </w:r>
      <w:r>
        <w:rPr>
          <w:szCs w:val="28"/>
        </w:rPr>
        <w:t>ильный выбор скоростного режима,</w:t>
      </w:r>
      <w:r w:rsidRPr="00F318C3">
        <w:rPr>
          <w:szCs w:val="28"/>
        </w:rPr>
        <w:t xml:space="preserve"> несоблюдение очер</w:t>
      </w:r>
      <w:r>
        <w:rPr>
          <w:szCs w:val="28"/>
        </w:rPr>
        <w:t>едности проезда,</w:t>
      </w:r>
      <w:r w:rsidRPr="00F318C3">
        <w:rPr>
          <w:szCs w:val="28"/>
        </w:rPr>
        <w:t xml:space="preserve"> вые</w:t>
      </w:r>
      <w:r>
        <w:rPr>
          <w:szCs w:val="28"/>
        </w:rPr>
        <w:t>зд на встречную полосу движения,</w:t>
      </w:r>
      <w:r w:rsidRPr="00F318C3">
        <w:rPr>
          <w:szCs w:val="28"/>
        </w:rPr>
        <w:t xml:space="preserve"> нарушение правил дорожного движения пешеходами.</w:t>
      </w:r>
    </w:p>
    <w:p w:rsidR="0040325C" w:rsidRDefault="0040325C" w:rsidP="0040325C">
      <w:pPr>
        <w:ind w:firstLine="708"/>
        <w:rPr>
          <w:szCs w:val="28"/>
        </w:rPr>
      </w:pPr>
      <w:r>
        <w:rPr>
          <w:szCs w:val="28"/>
        </w:rPr>
        <w:t>Необходимо</w:t>
      </w:r>
      <w:r w:rsidRPr="005449EA">
        <w:rPr>
          <w:szCs w:val="28"/>
        </w:rPr>
        <w:t xml:space="preserve"> продолжить укрепление состояние законности</w:t>
      </w:r>
      <w:r>
        <w:rPr>
          <w:szCs w:val="28"/>
        </w:rPr>
        <w:t xml:space="preserve"> в сфере БДД</w:t>
      </w:r>
      <w:r w:rsidRPr="005449EA">
        <w:rPr>
          <w:szCs w:val="28"/>
        </w:rPr>
        <w:t xml:space="preserve"> через административное воздействие на </w:t>
      </w:r>
      <w:proofErr w:type="gramStart"/>
      <w:r w:rsidRPr="005449EA">
        <w:rPr>
          <w:szCs w:val="28"/>
        </w:rPr>
        <w:t>правонарушителей</w:t>
      </w:r>
      <w:proofErr w:type="gramEnd"/>
      <w:r>
        <w:rPr>
          <w:szCs w:val="28"/>
        </w:rPr>
        <w:t xml:space="preserve"> в том числе с использованием автоматизированных комплектов </w:t>
      </w:r>
      <w:proofErr w:type="spellStart"/>
      <w:r>
        <w:rPr>
          <w:szCs w:val="28"/>
        </w:rPr>
        <w:t>видеофиксаций</w:t>
      </w:r>
      <w:proofErr w:type="spellEnd"/>
      <w:r>
        <w:rPr>
          <w:szCs w:val="28"/>
        </w:rPr>
        <w:t xml:space="preserve"> правонарушений. </w:t>
      </w:r>
      <w:r w:rsidRPr="00903669">
        <w:rPr>
          <w:szCs w:val="28"/>
        </w:rPr>
        <w:t xml:space="preserve">Всего в 2018 году выявлено 321 </w:t>
      </w:r>
      <w:proofErr w:type="spellStart"/>
      <w:proofErr w:type="gramStart"/>
      <w:r>
        <w:rPr>
          <w:szCs w:val="28"/>
        </w:rPr>
        <w:t>тыс</w:t>
      </w:r>
      <w:proofErr w:type="spellEnd"/>
      <w:proofErr w:type="gramEnd"/>
      <w:r w:rsidRPr="00903669">
        <w:rPr>
          <w:szCs w:val="28"/>
        </w:rPr>
        <w:t xml:space="preserve"> административных  правонарушений</w:t>
      </w:r>
      <w:r w:rsidRPr="00D8460A">
        <w:rPr>
          <w:szCs w:val="28"/>
        </w:rPr>
        <w:t xml:space="preserve">. </w:t>
      </w:r>
      <w:r w:rsidRPr="00903669">
        <w:rPr>
          <w:szCs w:val="28"/>
        </w:rPr>
        <w:t xml:space="preserve">За 3 месяца 2019 года выявлено 55 </w:t>
      </w:r>
      <w:proofErr w:type="spellStart"/>
      <w:proofErr w:type="gramStart"/>
      <w:r>
        <w:rPr>
          <w:szCs w:val="28"/>
        </w:rPr>
        <w:t>тыс</w:t>
      </w:r>
      <w:proofErr w:type="spellEnd"/>
      <w:proofErr w:type="gramEnd"/>
      <w:r>
        <w:rPr>
          <w:szCs w:val="28"/>
        </w:rPr>
        <w:t xml:space="preserve"> правонарушений</w:t>
      </w:r>
      <w:r w:rsidRPr="00230F9A">
        <w:rPr>
          <w:szCs w:val="28"/>
        </w:rPr>
        <w:t>.</w:t>
      </w:r>
    </w:p>
    <w:p w:rsidR="00034F3C" w:rsidRDefault="00034F3C" w:rsidP="00034F3C">
      <w:pPr>
        <w:rPr>
          <w:bCs/>
          <w:szCs w:val="28"/>
        </w:rPr>
      </w:pPr>
      <w:r>
        <w:rPr>
          <w:bCs/>
          <w:szCs w:val="28"/>
        </w:rPr>
        <w:t xml:space="preserve">В первом квартале 2019 года </w:t>
      </w:r>
      <w:r w:rsidRPr="009A2A16">
        <w:rPr>
          <w:bCs/>
          <w:szCs w:val="28"/>
        </w:rPr>
        <w:t xml:space="preserve">из </w:t>
      </w:r>
      <w:r>
        <w:rPr>
          <w:bCs/>
          <w:szCs w:val="28"/>
        </w:rPr>
        <w:t>106</w:t>
      </w:r>
      <w:r w:rsidRPr="009A2A16">
        <w:rPr>
          <w:bCs/>
          <w:szCs w:val="28"/>
        </w:rPr>
        <w:t xml:space="preserve"> ДТП, зарегистрированных на территории республики, </w:t>
      </w:r>
      <w:r>
        <w:rPr>
          <w:bCs/>
          <w:szCs w:val="28"/>
        </w:rPr>
        <w:t>28</w:t>
      </w:r>
      <w:r w:rsidRPr="009A2A16">
        <w:rPr>
          <w:bCs/>
          <w:szCs w:val="28"/>
        </w:rPr>
        <w:t xml:space="preserve"> совершен</w:t>
      </w:r>
      <w:r>
        <w:rPr>
          <w:bCs/>
          <w:szCs w:val="28"/>
        </w:rPr>
        <w:t>ы</w:t>
      </w:r>
      <w:r w:rsidRPr="009A2A16">
        <w:rPr>
          <w:bCs/>
          <w:szCs w:val="28"/>
        </w:rPr>
        <w:t xml:space="preserve"> с ненадлежащими дорожными условиями.</w:t>
      </w:r>
    </w:p>
    <w:p w:rsidR="00034F3C" w:rsidRDefault="00034F3C" w:rsidP="00034F3C">
      <w:pPr>
        <w:rPr>
          <w:bCs/>
          <w:szCs w:val="28"/>
        </w:rPr>
      </w:pPr>
      <w:proofErr w:type="gramStart"/>
      <w:r w:rsidRPr="000514E3">
        <w:rPr>
          <w:bCs/>
          <w:szCs w:val="28"/>
        </w:rPr>
        <w:t>Общая протяженность автомобильных дорог республиканского или межмуниципального значения Республика Адыгея составляет 1</w:t>
      </w:r>
      <w:r>
        <w:rPr>
          <w:bCs/>
          <w:szCs w:val="28"/>
        </w:rPr>
        <w:t xml:space="preserve"> </w:t>
      </w:r>
      <w:r w:rsidRPr="000514E3">
        <w:rPr>
          <w:bCs/>
          <w:szCs w:val="28"/>
        </w:rPr>
        <w:t xml:space="preserve">318,9 км, из них не соответствует </w:t>
      </w:r>
      <w:r>
        <w:rPr>
          <w:bCs/>
          <w:szCs w:val="28"/>
        </w:rPr>
        <w:t>нормативным требованиям 54,3 %, дорог</w:t>
      </w:r>
      <w:r w:rsidRPr="000514E3">
        <w:rPr>
          <w:bCs/>
          <w:szCs w:val="28"/>
        </w:rPr>
        <w:t xml:space="preserve"> местного значения </w:t>
      </w:r>
      <w:r>
        <w:rPr>
          <w:bCs/>
          <w:szCs w:val="28"/>
        </w:rPr>
        <w:t>– 3 220,9 км,</w:t>
      </w:r>
      <w:r w:rsidRPr="000514E3">
        <w:rPr>
          <w:bCs/>
          <w:szCs w:val="28"/>
        </w:rPr>
        <w:t xml:space="preserve"> из которых из них не соответствует нормативным требованиям</w:t>
      </w:r>
      <w:r>
        <w:rPr>
          <w:bCs/>
          <w:szCs w:val="28"/>
        </w:rPr>
        <w:t xml:space="preserve"> 31,2%. </w:t>
      </w:r>
      <w:r w:rsidRPr="007A71F2">
        <w:rPr>
          <w:bCs/>
          <w:szCs w:val="28"/>
        </w:rPr>
        <w:t xml:space="preserve">Прокуратурами </w:t>
      </w:r>
      <w:proofErr w:type="spellStart"/>
      <w:r w:rsidRPr="007A71F2">
        <w:rPr>
          <w:bCs/>
          <w:szCs w:val="28"/>
        </w:rPr>
        <w:t>Майкопского</w:t>
      </w:r>
      <w:proofErr w:type="spellEnd"/>
      <w:r w:rsidRPr="007A71F2">
        <w:rPr>
          <w:bCs/>
          <w:szCs w:val="28"/>
        </w:rPr>
        <w:t>, Тахтамукай</w:t>
      </w:r>
      <w:r>
        <w:rPr>
          <w:bCs/>
          <w:szCs w:val="28"/>
        </w:rPr>
        <w:t>с</w:t>
      </w:r>
      <w:r w:rsidRPr="007A71F2">
        <w:rPr>
          <w:bCs/>
          <w:szCs w:val="28"/>
        </w:rPr>
        <w:t xml:space="preserve">кого, </w:t>
      </w:r>
      <w:proofErr w:type="spellStart"/>
      <w:r w:rsidRPr="007A71F2">
        <w:rPr>
          <w:bCs/>
          <w:szCs w:val="28"/>
        </w:rPr>
        <w:t>Кошехабльского</w:t>
      </w:r>
      <w:proofErr w:type="spellEnd"/>
      <w:r w:rsidRPr="007A71F2">
        <w:rPr>
          <w:bCs/>
          <w:szCs w:val="28"/>
        </w:rPr>
        <w:t xml:space="preserve">, Гиагинского, Шовгеновского, Тахтамукайского, Красногвардейского районов, </w:t>
      </w:r>
      <w:proofErr w:type="spellStart"/>
      <w:r w:rsidRPr="007A71F2">
        <w:rPr>
          <w:bCs/>
          <w:szCs w:val="28"/>
        </w:rPr>
        <w:t>Теучежской</w:t>
      </w:r>
      <w:proofErr w:type="spellEnd"/>
      <w:r w:rsidRPr="007A71F2">
        <w:rPr>
          <w:bCs/>
          <w:szCs w:val="28"/>
        </w:rPr>
        <w:t xml:space="preserve"> межрайонной прокуратурой, прокуратурой г. Майкопа</w:t>
      </w:r>
      <w:r>
        <w:rPr>
          <w:bCs/>
          <w:szCs w:val="28"/>
        </w:rPr>
        <w:t xml:space="preserve"> в текущем году</w:t>
      </w:r>
      <w:r w:rsidRPr="007A71F2">
        <w:rPr>
          <w:bCs/>
          <w:szCs w:val="28"/>
        </w:rPr>
        <w:t xml:space="preserve"> на 110 участках дорог федерального, регионального</w:t>
      </w:r>
      <w:proofErr w:type="gramEnd"/>
      <w:r w:rsidRPr="007A71F2">
        <w:rPr>
          <w:bCs/>
          <w:szCs w:val="28"/>
        </w:rPr>
        <w:t xml:space="preserve"> и муниципального значения выявлены нарушения в части наличия ям, выбоин на полотнах дорог, отсутствия стационарного освещения, частично</w:t>
      </w:r>
      <w:r>
        <w:rPr>
          <w:bCs/>
          <w:szCs w:val="28"/>
        </w:rPr>
        <w:t>го</w:t>
      </w:r>
      <w:r w:rsidRPr="007A71F2">
        <w:rPr>
          <w:bCs/>
          <w:szCs w:val="28"/>
        </w:rPr>
        <w:t xml:space="preserve"> отсутстви</w:t>
      </w:r>
      <w:r>
        <w:rPr>
          <w:bCs/>
          <w:szCs w:val="28"/>
        </w:rPr>
        <w:t>я</w:t>
      </w:r>
      <w:r w:rsidRPr="007A71F2">
        <w:rPr>
          <w:bCs/>
          <w:szCs w:val="28"/>
        </w:rPr>
        <w:t xml:space="preserve"> дорожных знаков, тротуаров.</w:t>
      </w:r>
    </w:p>
    <w:p w:rsidR="00034F3C" w:rsidRDefault="00034F3C" w:rsidP="00034F3C">
      <w:pPr>
        <w:rPr>
          <w:bCs/>
          <w:szCs w:val="28"/>
        </w:rPr>
      </w:pPr>
    </w:p>
    <w:p w:rsidR="00B02A7A" w:rsidRDefault="00B02A7A" w:rsidP="00034F3C">
      <w:pPr>
        <w:rPr>
          <w:bCs/>
          <w:szCs w:val="28"/>
        </w:rPr>
      </w:pPr>
    </w:p>
    <w:p w:rsidR="00F435C2" w:rsidRDefault="00F435C2" w:rsidP="00F435C2">
      <w:pPr>
        <w:rPr>
          <w:bCs/>
          <w:szCs w:val="28"/>
        </w:rPr>
      </w:pPr>
      <w:r>
        <w:rPr>
          <w:bCs/>
          <w:szCs w:val="28"/>
        </w:rPr>
        <w:lastRenderedPageBreak/>
        <w:t>М</w:t>
      </w:r>
      <w:r w:rsidRPr="00FA34F2">
        <w:rPr>
          <w:bCs/>
          <w:szCs w:val="28"/>
        </w:rPr>
        <w:t>инистерством строительства, транспорта, жилищно-коммунального и дорожного хозя</w:t>
      </w:r>
      <w:r>
        <w:rPr>
          <w:bCs/>
          <w:szCs w:val="28"/>
        </w:rPr>
        <w:t xml:space="preserve">йства Республики Адыгея </w:t>
      </w:r>
      <w:r w:rsidRPr="00FA34F2">
        <w:rPr>
          <w:bCs/>
          <w:szCs w:val="28"/>
        </w:rPr>
        <w:t>в 2018</w:t>
      </w:r>
      <w:r>
        <w:rPr>
          <w:bCs/>
          <w:szCs w:val="28"/>
        </w:rPr>
        <w:t xml:space="preserve"> г.</w:t>
      </w:r>
      <w:r w:rsidRPr="00FA34F2">
        <w:rPr>
          <w:bCs/>
          <w:szCs w:val="28"/>
        </w:rPr>
        <w:t xml:space="preserve"> и истекшем периоде 2019 г</w:t>
      </w:r>
      <w:r>
        <w:rPr>
          <w:bCs/>
          <w:szCs w:val="28"/>
        </w:rPr>
        <w:t>.</w:t>
      </w:r>
      <w:r w:rsidRPr="00FA34F2">
        <w:rPr>
          <w:bCs/>
          <w:szCs w:val="28"/>
        </w:rPr>
        <w:t xml:space="preserve"> плановые и внеплановые</w:t>
      </w:r>
      <w:r>
        <w:rPr>
          <w:bCs/>
          <w:szCs w:val="28"/>
        </w:rPr>
        <w:t xml:space="preserve"> проверки не проводились и</w:t>
      </w:r>
      <w:r w:rsidRPr="00FA34F2">
        <w:rPr>
          <w:bCs/>
          <w:szCs w:val="28"/>
        </w:rPr>
        <w:t xml:space="preserve"> не планировались. </w:t>
      </w:r>
      <w:r>
        <w:rPr>
          <w:bCs/>
          <w:szCs w:val="28"/>
        </w:rPr>
        <w:t>В связи с этим в адрес министра</w:t>
      </w:r>
      <w:r w:rsidRPr="00FA34F2">
        <w:rPr>
          <w:bCs/>
          <w:szCs w:val="28"/>
        </w:rPr>
        <w:t xml:space="preserve"> внесено представление, которое удовлетворено.</w:t>
      </w:r>
    </w:p>
    <w:p w:rsidR="00F435C2" w:rsidRPr="00154412" w:rsidRDefault="00F435C2" w:rsidP="00F435C2">
      <w:pPr>
        <w:rPr>
          <w:bCs/>
          <w:szCs w:val="28"/>
        </w:rPr>
      </w:pPr>
      <w:r>
        <w:rPr>
          <w:bCs/>
          <w:szCs w:val="28"/>
        </w:rPr>
        <w:t>А</w:t>
      </w:r>
      <w:r w:rsidRPr="00903669">
        <w:rPr>
          <w:bCs/>
          <w:szCs w:val="28"/>
        </w:rPr>
        <w:t>ктуальным остается вопрос несоблюдения большегрузными автомобилями допустимых пределов весогабаритных параметров, отчего происходит преждевременное разрушение асфальтобетонных покрытий автомобильных дорог</w:t>
      </w:r>
      <w:proofErr w:type="gramStart"/>
      <w:r w:rsidRPr="00903669"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Т</w:t>
      </w:r>
      <w:r w:rsidRPr="00E3333B">
        <w:rPr>
          <w:bCs/>
          <w:szCs w:val="28"/>
        </w:rPr>
        <w:t xml:space="preserve">ребует  улучшения  контрольная деятельность Межрегионального управления государственного автодорожного надзора по Краснодарскому краю и Республике Адыгея Федеральной службы по надзору в сфере транспорта при организации  </w:t>
      </w:r>
      <w:hyperlink r:id="rId4" w:history="1">
        <w:r w:rsidRPr="00F435C2">
          <w:rPr>
            <w:rStyle w:val="a9"/>
            <w:bCs/>
            <w:color w:val="auto"/>
            <w:szCs w:val="28"/>
            <w:u w:val="none"/>
          </w:rPr>
          <w:t xml:space="preserve">государственного </w:t>
        </w:r>
        <w:proofErr w:type="gramStart"/>
        <w:r w:rsidRPr="00F435C2">
          <w:rPr>
            <w:rStyle w:val="a9"/>
            <w:bCs/>
            <w:color w:val="auto"/>
            <w:szCs w:val="28"/>
            <w:u w:val="none"/>
          </w:rPr>
          <w:t>надзор</w:t>
        </w:r>
        <w:proofErr w:type="gramEnd"/>
      </w:hyperlink>
      <w:r w:rsidRPr="00E3333B">
        <w:rPr>
          <w:bCs/>
          <w:szCs w:val="28"/>
        </w:rPr>
        <w:t>а за обеспечением сохранности автомобильных дорог</w:t>
      </w:r>
      <w:r>
        <w:rPr>
          <w:bCs/>
          <w:szCs w:val="28"/>
        </w:rPr>
        <w:t xml:space="preserve">, поскольку не во всех случаях </w:t>
      </w:r>
      <w:r w:rsidRPr="00E3333B">
        <w:rPr>
          <w:bCs/>
          <w:szCs w:val="28"/>
        </w:rPr>
        <w:t xml:space="preserve">достигаются  </w:t>
      </w:r>
      <w:r w:rsidRPr="00154412">
        <w:rPr>
          <w:bCs/>
          <w:szCs w:val="28"/>
        </w:rPr>
        <w:t xml:space="preserve">задачи профилактики  правонарушений.  </w:t>
      </w:r>
    </w:p>
    <w:p w:rsidR="00154412" w:rsidRDefault="00154412" w:rsidP="00154412">
      <w:pPr>
        <w:rPr>
          <w:bCs/>
          <w:szCs w:val="28"/>
        </w:rPr>
      </w:pPr>
      <w:r w:rsidRPr="00154412">
        <w:rPr>
          <w:bCs/>
          <w:szCs w:val="28"/>
        </w:rPr>
        <w:t>Имеют место нарушения в сфере пассажирских перевозок автомобильным транспортом.</w:t>
      </w:r>
      <w:r w:rsidR="006A6445">
        <w:rPr>
          <w:bCs/>
          <w:szCs w:val="28"/>
        </w:rPr>
        <w:t xml:space="preserve"> </w:t>
      </w:r>
      <w:r w:rsidR="006A6445" w:rsidRPr="007F0443">
        <w:rPr>
          <w:bCs/>
          <w:szCs w:val="28"/>
        </w:rPr>
        <w:t>Прокуратурами Гиагинского,</w:t>
      </w:r>
      <w:proofErr w:type="gramStart"/>
      <w:r w:rsidR="006A6445" w:rsidRPr="007F0443">
        <w:rPr>
          <w:bCs/>
          <w:szCs w:val="28"/>
        </w:rPr>
        <w:t xml:space="preserve"> ,</w:t>
      </w:r>
      <w:proofErr w:type="gramEnd"/>
      <w:r w:rsidR="006A6445" w:rsidRPr="007F0443">
        <w:rPr>
          <w:bCs/>
          <w:szCs w:val="28"/>
        </w:rPr>
        <w:t xml:space="preserve"> Красногвардейского, </w:t>
      </w:r>
      <w:proofErr w:type="spellStart"/>
      <w:r w:rsidR="006A6445" w:rsidRPr="007F0443">
        <w:rPr>
          <w:bCs/>
          <w:szCs w:val="28"/>
        </w:rPr>
        <w:t>Майкопского</w:t>
      </w:r>
      <w:proofErr w:type="spellEnd"/>
      <w:r w:rsidR="006A6445" w:rsidRPr="007F0443">
        <w:rPr>
          <w:bCs/>
          <w:szCs w:val="28"/>
        </w:rPr>
        <w:t xml:space="preserve"> и  Шовгеновског</w:t>
      </w:r>
      <w:r w:rsidR="006A6445">
        <w:rPr>
          <w:bCs/>
          <w:szCs w:val="28"/>
        </w:rPr>
        <w:t xml:space="preserve">о </w:t>
      </w:r>
      <w:r w:rsidR="006A6445" w:rsidRPr="007F0443">
        <w:rPr>
          <w:bCs/>
          <w:szCs w:val="28"/>
        </w:rPr>
        <w:t xml:space="preserve">районов, </w:t>
      </w:r>
      <w:proofErr w:type="spellStart"/>
      <w:r w:rsidR="006A6445" w:rsidRPr="007F0443">
        <w:rPr>
          <w:bCs/>
          <w:szCs w:val="28"/>
        </w:rPr>
        <w:t>Теучежской</w:t>
      </w:r>
      <w:proofErr w:type="spellEnd"/>
      <w:r w:rsidR="006A6445" w:rsidRPr="007F0443">
        <w:rPr>
          <w:bCs/>
          <w:szCs w:val="28"/>
        </w:rPr>
        <w:t xml:space="preserve"> межрайонной прокуратурой </w:t>
      </w:r>
      <w:r w:rsidR="006A6445">
        <w:rPr>
          <w:bCs/>
          <w:szCs w:val="28"/>
        </w:rPr>
        <w:t>при эксплуатации</w:t>
      </w:r>
      <w:r w:rsidR="006A6445" w:rsidRPr="00E56E4A">
        <w:rPr>
          <w:bCs/>
          <w:szCs w:val="28"/>
        </w:rPr>
        <w:t xml:space="preserve"> 34 автобусов образовательных организаций выявлены нарушения при исполнении закона в сфере обеспечения безопасности при осуществлении организованной перевозки групп детей</w:t>
      </w:r>
      <w:r w:rsidR="006A6445">
        <w:rPr>
          <w:bCs/>
          <w:szCs w:val="28"/>
        </w:rPr>
        <w:t>.</w:t>
      </w:r>
    </w:p>
    <w:p w:rsidR="00B81377" w:rsidRDefault="00B81377" w:rsidP="00B81377">
      <w:pPr>
        <w:rPr>
          <w:bCs/>
          <w:szCs w:val="28"/>
        </w:rPr>
      </w:pPr>
      <w:r>
        <w:rPr>
          <w:bCs/>
          <w:szCs w:val="28"/>
        </w:rPr>
        <w:t>В</w:t>
      </w:r>
      <w:r w:rsidRPr="00E7104E">
        <w:rPr>
          <w:bCs/>
          <w:szCs w:val="28"/>
        </w:rPr>
        <w:t xml:space="preserve"> 2018 году прокурорами предъявлено 92 иска об ограничении доступа к интернет-сайтам, содержащим информацию о продаже водительских удостоверений и незаконной продаже полисов обязательного страхования автогражданской ответственности, медицинских справок</w:t>
      </w:r>
      <w:r>
        <w:rPr>
          <w:bCs/>
          <w:szCs w:val="28"/>
        </w:rPr>
        <w:t>,</w:t>
      </w:r>
      <w:r w:rsidRPr="00E7104E">
        <w:rPr>
          <w:bCs/>
          <w:szCs w:val="28"/>
        </w:rPr>
        <w:t xml:space="preserve"> 80 исков</w:t>
      </w:r>
      <w:r>
        <w:rPr>
          <w:bCs/>
          <w:szCs w:val="28"/>
        </w:rPr>
        <w:t xml:space="preserve"> -</w:t>
      </w:r>
      <w:r w:rsidRPr="00E7104E">
        <w:rPr>
          <w:bCs/>
          <w:szCs w:val="28"/>
        </w:rPr>
        <w:t xml:space="preserve"> о признании утратившими права управления транспортными средствами в связи с наличием медицинских противопоказаний</w:t>
      </w:r>
      <w:r>
        <w:rPr>
          <w:bCs/>
          <w:szCs w:val="28"/>
        </w:rPr>
        <w:t>, все заявления рассмотрены и удовлетворены</w:t>
      </w:r>
      <w:r w:rsidRPr="00E7104E">
        <w:rPr>
          <w:bCs/>
          <w:szCs w:val="28"/>
        </w:rPr>
        <w:t>.</w:t>
      </w:r>
    </w:p>
    <w:p w:rsidR="00CE20D4" w:rsidRPr="00C800F9" w:rsidRDefault="00CE20D4" w:rsidP="00CE20D4">
      <w:pPr>
        <w:rPr>
          <w:bCs/>
          <w:szCs w:val="28"/>
        </w:rPr>
      </w:pPr>
      <w:r>
        <w:rPr>
          <w:bCs/>
          <w:szCs w:val="28"/>
        </w:rPr>
        <w:t xml:space="preserve">Николай Дорофеев сообщил, что </w:t>
      </w:r>
      <w:r>
        <w:rPr>
          <w:bCs/>
          <w:szCs w:val="28"/>
          <w:lang w:bidi="ru-RU"/>
        </w:rPr>
        <w:t>п</w:t>
      </w:r>
      <w:r w:rsidRPr="00C800F9">
        <w:rPr>
          <w:bCs/>
          <w:szCs w:val="28"/>
          <w:lang w:bidi="ru-RU"/>
        </w:rPr>
        <w:t xml:space="preserve">ринятые меры прокурорского реагирования способствовали пресечению </w:t>
      </w:r>
      <w:r w:rsidRPr="00C800F9">
        <w:rPr>
          <w:bCs/>
          <w:szCs w:val="28"/>
        </w:rPr>
        <w:t xml:space="preserve">в 2018 году 804 нарушений закона, </w:t>
      </w:r>
      <w:r w:rsidRPr="00C800F9">
        <w:rPr>
          <w:bCs/>
          <w:szCs w:val="28"/>
          <w:lang w:bidi="ru-RU"/>
        </w:rPr>
        <w:t>для устранения которых</w:t>
      </w:r>
      <w:r>
        <w:rPr>
          <w:bCs/>
          <w:szCs w:val="28"/>
          <w:lang w:bidi="ru-RU"/>
        </w:rPr>
        <w:t xml:space="preserve"> принято 680 мер прокурорского реагирования, по </w:t>
      </w:r>
      <w:proofErr w:type="gramStart"/>
      <w:r>
        <w:rPr>
          <w:bCs/>
          <w:szCs w:val="28"/>
          <w:lang w:bidi="ru-RU"/>
        </w:rPr>
        <w:t>результатам</w:t>
      </w:r>
      <w:proofErr w:type="gramEnd"/>
      <w:r>
        <w:rPr>
          <w:bCs/>
          <w:szCs w:val="28"/>
          <w:lang w:bidi="ru-RU"/>
        </w:rPr>
        <w:t xml:space="preserve"> рассмотрения </w:t>
      </w:r>
      <w:r w:rsidRPr="00C800F9">
        <w:rPr>
          <w:bCs/>
          <w:szCs w:val="28"/>
        </w:rPr>
        <w:t xml:space="preserve">которых к дисциплинарной ответственности привлечено 131 должностное лицо, по материалам прокурорских проверок возбуждено 3 уголовных дела. </w:t>
      </w:r>
    </w:p>
    <w:p w:rsidR="00CE20D4" w:rsidRDefault="00CE20D4" w:rsidP="00CE20D4">
      <w:pPr>
        <w:rPr>
          <w:bCs/>
          <w:szCs w:val="28"/>
        </w:rPr>
      </w:pPr>
      <w:r w:rsidRPr="00C800F9">
        <w:rPr>
          <w:bCs/>
          <w:szCs w:val="28"/>
        </w:rPr>
        <w:t xml:space="preserve">За 3 месяца 2019 года  органами прокуратуры республики выявлено 505 нарушений закона, </w:t>
      </w:r>
      <w:r>
        <w:rPr>
          <w:bCs/>
          <w:szCs w:val="28"/>
        </w:rPr>
        <w:t>принято 223 меры прокурорского реагирования</w:t>
      </w:r>
      <w:r w:rsidRPr="00C800F9">
        <w:rPr>
          <w:bCs/>
          <w:szCs w:val="28"/>
        </w:rPr>
        <w:t xml:space="preserve">, по </w:t>
      </w:r>
      <w:proofErr w:type="gramStart"/>
      <w:r w:rsidRPr="00C800F9">
        <w:rPr>
          <w:bCs/>
          <w:szCs w:val="28"/>
        </w:rPr>
        <w:t>результатам</w:t>
      </w:r>
      <w:proofErr w:type="gramEnd"/>
      <w:r w:rsidRPr="00C800F9">
        <w:rPr>
          <w:bCs/>
          <w:szCs w:val="28"/>
        </w:rPr>
        <w:t xml:space="preserve"> рассмотрения которых к дисциплинарной ответственности привлечено 87 должностных лиц.</w:t>
      </w:r>
    </w:p>
    <w:p w:rsidR="00CE20D4" w:rsidRDefault="00CE20D4" w:rsidP="00CE20D4">
      <w:pPr>
        <w:rPr>
          <w:bCs/>
          <w:szCs w:val="28"/>
        </w:rPr>
      </w:pPr>
      <w:r>
        <w:rPr>
          <w:bCs/>
          <w:szCs w:val="28"/>
        </w:rPr>
        <w:t xml:space="preserve">В завершении мероприятия его участники ответили на вопросы журналистов. </w:t>
      </w:r>
    </w:p>
    <w:p w:rsidR="00B81377" w:rsidRPr="00E7104E" w:rsidRDefault="00B81377" w:rsidP="00B81377">
      <w:pPr>
        <w:rPr>
          <w:bCs/>
          <w:szCs w:val="28"/>
        </w:rPr>
      </w:pPr>
    </w:p>
    <w:p w:rsidR="006A6445" w:rsidRPr="00154412" w:rsidRDefault="006A6445" w:rsidP="00154412">
      <w:pPr>
        <w:rPr>
          <w:bCs/>
          <w:szCs w:val="28"/>
        </w:rPr>
      </w:pPr>
    </w:p>
    <w:p w:rsidR="00B02A7A" w:rsidRPr="007A71F2" w:rsidRDefault="00B02A7A" w:rsidP="00034F3C">
      <w:pPr>
        <w:rPr>
          <w:bCs/>
          <w:szCs w:val="28"/>
        </w:rPr>
      </w:pPr>
    </w:p>
    <w:p w:rsidR="0040325C" w:rsidRDefault="0040325C" w:rsidP="0040325C">
      <w:pPr>
        <w:ind w:firstLine="708"/>
        <w:rPr>
          <w:b/>
          <w:szCs w:val="28"/>
        </w:rPr>
      </w:pPr>
    </w:p>
    <w:p w:rsidR="0040325C" w:rsidRDefault="0040325C" w:rsidP="00942152">
      <w:pPr>
        <w:ind w:firstLine="708"/>
        <w:rPr>
          <w:szCs w:val="28"/>
        </w:rPr>
      </w:pPr>
    </w:p>
    <w:p w:rsidR="002B0B73" w:rsidRPr="001E76FD" w:rsidRDefault="002B0B73" w:rsidP="001E76FD">
      <w:pPr>
        <w:ind w:firstLine="708"/>
        <w:rPr>
          <w:rFonts w:cs="Times New Roman"/>
          <w:szCs w:val="28"/>
        </w:rPr>
      </w:pPr>
    </w:p>
    <w:sectPr w:rsidR="002B0B73" w:rsidRPr="001E76FD" w:rsidSect="00E4681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1784"/>
    <w:rsid w:val="00034F3C"/>
    <w:rsid w:val="00036B4F"/>
    <w:rsid w:val="000973C7"/>
    <w:rsid w:val="00097F40"/>
    <w:rsid w:val="000C373C"/>
    <w:rsid w:val="000E17EF"/>
    <w:rsid w:val="000E1DA5"/>
    <w:rsid w:val="001061BD"/>
    <w:rsid w:val="00125622"/>
    <w:rsid w:val="001505B1"/>
    <w:rsid w:val="00154412"/>
    <w:rsid w:val="001574C1"/>
    <w:rsid w:val="001656DB"/>
    <w:rsid w:val="001E76FD"/>
    <w:rsid w:val="002702E6"/>
    <w:rsid w:val="002861A2"/>
    <w:rsid w:val="002B0B73"/>
    <w:rsid w:val="002F4094"/>
    <w:rsid w:val="00357A00"/>
    <w:rsid w:val="003952B7"/>
    <w:rsid w:val="003A0CFC"/>
    <w:rsid w:val="003A3FF5"/>
    <w:rsid w:val="003C1308"/>
    <w:rsid w:val="0040325C"/>
    <w:rsid w:val="00433814"/>
    <w:rsid w:val="00496B65"/>
    <w:rsid w:val="004A4CB5"/>
    <w:rsid w:val="004E511B"/>
    <w:rsid w:val="005113A7"/>
    <w:rsid w:val="0054536C"/>
    <w:rsid w:val="005616FF"/>
    <w:rsid w:val="005C7264"/>
    <w:rsid w:val="0063307C"/>
    <w:rsid w:val="00651784"/>
    <w:rsid w:val="00687B74"/>
    <w:rsid w:val="006A6445"/>
    <w:rsid w:val="006D4982"/>
    <w:rsid w:val="00731F8E"/>
    <w:rsid w:val="007A045A"/>
    <w:rsid w:val="007D7177"/>
    <w:rsid w:val="00827E6D"/>
    <w:rsid w:val="008448B7"/>
    <w:rsid w:val="008736C8"/>
    <w:rsid w:val="008914CA"/>
    <w:rsid w:val="008921A0"/>
    <w:rsid w:val="008B66B2"/>
    <w:rsid w:val="008C7D17"/>
    <w:rsid w:val="008D2DAC"/>
    <w:rsid w:val="008E13E0"/>
    <w:rsid w:val="008F65B9"/>
    <w:rsid w:val="0092348D"/>
    <w:rsid w:val="009308B5"/>
    <w:rsid w:val="00942152"/>
    <w:rsid w:val="009E0FC5"/>
    <w:rsid w:val="009E1A47"/>
    <w:rsid w:val="009E641C"/>
    <w:rsid w:val="00A33AE3"/>
    <w:rsid w:val="00A3702E"/>
    <w:rsid w:val="00A46A73"/>
    <w:rsid w:val="00A53257"/>
    <w:rsid w:val="00A56E90"/>
    <w:rsid w:val="00AA6E64"/>
    <w:rsid w:val="00B02A7A"/>
    <w:rsid w:val="00B5240A"/>
    <w:rsid w:val="00B74FED"/>
    <w:rsid w:val="00B81377"/>
    <w:rsid w:val="00BB764C"/>
    <w:rsid w:val="00BC29B5"/>
    <w:rsid w:val="00C21814"/>
    <w:rsid w:val="00C70798"/>
    <w:rsid w:val="00CB3A1C"/>
    <w:rsid w:val="00CE20D4"/>
    <w:rsid w:val="00D37CA3"/>
    <w:rsid w:val="00D63024"/>
    <w:rsid w:val="00DC65A6"/>
    <w:rsid w:val="00E05721"/>
    <w:rsid w:val="00E4144C"/>
    <w:rsid w:val="00E4681C"/>
    <w:rsid w:val="00E77ED1"/>
    <w:rsid w:val="00E856F8"/>
    <w:rsid w:val="00E922AA"/>
    <w:rsid w:val="00EA64CB"/>
    <w:rsid w:val="00EC47A8"/>
    <w:rsid w:val="00F1015D"/>
    <w:rsid w:val="00F435C2"/>
    <w:rsid w:val="00F66F54"/>
    <w:rsid w:val="00F838E5"/>
    <w:rsid w:val="00F90F5A"/>
    <w:rsid w:val="00FA7184"/>
    <w:rsid w:val="00FC2E31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061BD"/>
    <w:pPr>
      <w:spacing w:after="12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06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015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914CA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9">
    <w:name w:val="Hyperlink"/>
    <w:uiPriority w:val="99"/>
    <w:unhideWhenUsed/>
    <w:rsid w:val="00F43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63545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52</cp:revision>
  <cp:lastPrinted>2016-12-23T08:09:00Z</cp:lastPrinted>
  <dcterms:created xsi:type="dcterms:W3CDTF">2019-05-27T07:56:00Z</dcterms:created>
  <dcterms:modified xsi:type="dcterms:W3CDTF">2019-05-27T08:28:00Z</dcterms:modified>
</cp:coreProperties>
</file>