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CF008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proofErr w:type="spellStart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жител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заведомо ложном доносе.</w:t>
      </w:r>
    </w:p>
    <w:p w:rsidR="00E618EE" w:rsidRPr="00CF008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F0083">
        <w:rPr>
          <w:sz w:val="28"/>
          <w:szCs w:val="28"/>
        </w:rPr>
        <w:t>Теучежская</w:t>
      </w:r>
      <w:proofErr w:type="spellEnd"/>
      <w:r w:rsidRPr="00CF0083">
        <w:rPr>
          <w:sz w:val="28"/>
          <w:szCs w:val="28"/>
        </w:rPr>
        <w:t xml:space="preserve"> межрайонная прокуратура утвердила </w:t>
      </w:r>
      <w:r w:rsidR="00CF0083">
        <w:rPr>
          <w:sz w:val="28"/>
          <w:szCs w:val="28"/>
        </w:rPr>
        <w:t>обвинительное заключение</w:t>
      </w:r>
      <w:r w:rsidRPr="00CF0083">
        <w:rPr>
          <w:sz w:val="28"/>
          <w:szCs w:val="28"/>
        </w:rPr>
        <w:t xml:space="preserve"> по уголовному делу в отношении </w:t>
      </w:r>
      <w:r w:rsidR="0083223E">
        <w:rPr>
          <w:sz w:val="28"/>
          <w:szCs w:val="28"/>
        </w:rPr>
        <w:t>29</w:t>
      </w:r>
      <w:r w:rsidRPr="00CF0083">
        <w:rPr>
          <w:sz w:val="28"/>
          <w:szCs w:val="28"/>
        </w:rPr>
        <w:t>-летне</w:t>
      </w:r>
      <w:r w:rsidR="0083223E">
        <w:rPr>
          <w:sz w:val="28"/>
          <w:szCs w:val="28"/>
        </w:rPr>
        <w:t>го</w:t>
      </w:r>
      <w:r w:rsidRPr="00CF0083">
        <w:rPr>
          <w:sz w:val="28"/>
          <w:szCs w:val="28"/>
        </w:rPr>
        <w:t xml:space="preserve"> </w:t>
      </w:r>
      <w:r w:rsidR="00CF0083">
        <w:rPr>
          <w:sz w:val="28"/>
          <w:szCs w:val="28"/>
        </w:rPr>
        <w:t>местно</w:t>
      </w:r>
      <w:r w:rsidR="0083223E">
        <w:rPr>
          <w:sz w:val="28"/>
          <w:szCs w:val="28"/>
        </w:rPr>
        <w:t>го</w:t>
      </w:r>
      <w:r w:rsidR="00CF0083">
        <w:rPr>
          <w:sz w:val="28"/>
          <w:szCs w:val="28"/>
        </w:rPr>
        <w:t xml:space="preserve"> жител</w:t>
      </w:r>
      <w:r w:rsidR="0083223E">
        <w:rPr>
          <w:sz w:val="28"/>
          <w:szCs w:val="28"/>
        </w:rPr>
        <w:t>я.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 Органом </w:t>
      </w:r>
      <w:r w:rsidR="00035E8F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 он обвиняется в совершении преступлени</w:t>
      </w:r>
      <w:r w:rsidR="00CF0083">
        <w:rPr>
          <w:sz w:val="28"/>
          <w:szCs w:val="28"/>
        </w:rPr>
        <w:t>я</w:t>
      </w:r>
      <w:r w:rsidRPr="00CF0083">
        <w:rPr>
          <w:sz w:val="28"/>
          <w:szCs w:val="28"/>
        </w:rPr>
        <w:t>, предусмотренн</w:t>
      </w:r>
      <w:r w:rsidR="00CF0083">
        <w:rPr>
          <w:sz w:val="28"/>
          <w:szCs w:val="28"/>
        </w:rPr>
        <w:t>ого</w:t>
      </w:r>
      <w:r w:rsidR="002573E3" w:rsidRPr="00CF0083">
        <w:rPr>
          <w:sz w:val="28"/>
          <w:szCs w:val="28"/>
        </w:rPr>
        <w:t xml:space="preserve"> </w:t>
      </w:r>
      <w:proofErr w:type="gramStart"/>
      <w:r w:rsidR="002573E3" w:rsidRPr="00CF0083">
        <w:rPr>
          <w:sz w:val="28"/>
          <w:szCs w:val="28"/>
        </w:rPr>
        <w:t>ч</w:t>
      </w:r>
      <w:proofErr w:type="gramEnd"/>
      <w:r w:rsidR="002573E3" w:rsidRPr="00CF0083">
        <w:rPr>
          <w:sz w:val="28"/>
          <w:szCs w:val="28"/>
        </w:rPr>
        <w:t xml:space="preserve">. </w:t>
      </w:r>
      <w:r w:rsidR="00035E8F">
        <w:rPr>
          <w:sz w:val="28"/>
          <w:szCs w:val="28"/>
        </w:rPr>
        <w:t>2</w:t>
      </w:r>
      <w:r w:rsidR="002573E3" w:rsidRPr="00CF0083">
        <w:rPr>
          <w:sz w:val="28"/>
          <w:szCs w:val="28"/>
        </w:rPr>
        <w:t xml:space="preserve"> ст. </w:t>
      </w:r>
      <w:r w:rsidR="00035E8F">
        <w:rPr>
          <w:sz w:val="28"/>
          <w:szCs w:val="28"/>
        </w:rPr>
        <w:t>306</w:t>
      </w:r>
      <w:r w:rsidRPr="00CF0083">
        <w:rPr>
          <w:sz w:val="28"/>
          <w:szCs w:val="28"/>
        </w:rPr>
        <w:t xml:space="preserve"> УК РФ (</w:t>
      </w:r>
      <w:r w:rsidR="00035E8F">
        <w:rPr>
          <w:sz w:val="28"/>
          <w:szCs w:val="28"/>
        </w:rPr>
        <w:t>заведомо ложный донос о совершении преступления, соединенный с обвинением лица в совершении тяжкого преступления</w:t>
      </w:r>
      <w:r w:rsidR="00CF0083">
        <w:rPr>
          <w:sz w:val="28"/>
          <w:szCs w:val="28"/>
        </w:rPr>
        <w:t>).</w:t>
      </w:r>
    </w:p>
    <w:p w:rsidR="00035E8F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По версии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, </w:t>
      </w:r>
      <w:r w:rsidR="00CF0083">
        <w:rPr>
          <w:sz w:val="28"/>
          <w:szCs w:val="28"/>
        </w:rPr>
        <w:t>обвиняем</w:t>
      </w:r>
      <w:r w:rsidR="00035E8F">
        <w:rPr>
          <w:sz w:val="28"/>
          <w:szCs w:val="28"/>
        </w:rPr>
        <w:t>ый в январе 2018 года сообщил в дежурную часть МО МВД России «Адыгейский» заведомо ложные сведения о том, что должностным лицом роты ДПС № 2 ОБ ДПС ГИБДД МВД по Республике Адыгея из салона автомобиля, принадлежащего другу обвиняемого, осуществлено хищение денежных сре</w:t>
      </w:r>
      <w:proofErr w:type="gramStart"/>
      <w:r w:rsidR="00035E8F">
        <w:rPr>
          <w:sz w:val="28"/>
          <w:szCs w:val="28"/>
        </w:rPr>
        <w:t>дств в р</w:t>
      </w:r>
      <w:proofErr w:type="gramEnd"/>
      <w:r w:rsidR="00035E8F">
        <w:rPr>
          <w:sz w:val="28"/>
          <w:szCs w:val="28"/>
        </w:rPr>
        <w:t>азмере 475 000 руб.</w:t>
      </w:r>
    </w:p>
    <w:p w:rsidR="009B1068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="009631FF" w:rsidRPr="00CF0083">
        <w:rPr>
          <w:sz w:val="28"/>
          <w:szCs w:val="28"/>
        </w:rPr>
        <w:t>Теучежский</w:t>
      </w:r>
      <w:proofErr w:type="spellEnd"/>
      <w:r w:rsidR="009631FF" w:rsidRPr="00CF0083">
        <w:rPr>
          <w:sz w:val="28"/>
          <w:szCs w:val="28"/>
        </w:rPr>
        <w:t xml:space="preserve"> районный</w:t>
      </w:r>
      <w:r w:rsidRPr="00CF0083">
        <w:rPr>
          <w:sz w:val="28"/>
          <w:szCs w:val="28"/>
        </w:rPr>
        <w:t xml:space="preserve"> суд.</w:t>
      </w:r>
    </w:p>
    <w:p w:rsidR="00035E8F" w:rsidRPr="00CF0083" w:rsidRDefault="00035E8F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указанного преступления УК РФ предусмотрено наказание вплоть до 3 лет лишения свободы. </w:t>
      </w:r>
    </w:p>
    <w:p w:rsidR="00D2204A" w:rsidRPr="00CF0083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CF0083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35E8F"/>
    <w:rsid w:val="00052B5B"/>
    <w:rsid w:val="00152764"/>
    <w:rsid w:val="00195C40"/>
    <w:rsid w:val="001C6527"/>
    <w:rsid w:val="002072F8"/>
    <w:rsid w:val="00214872"/>
    <w:rsid w:val="002573E3"/>
    <w:rsid w:val="002F02A7"/>
    <w:rsid w:val="00452E7C"/>
    <w:rsid w:val="0050451D"/>
    <w:rsid w:val="00620170"/>
    <w:rsid w:val="006A106B"/>
    <w:rsid w:val="00775AF6"/>
    <w:rsid w:val="0083223E"/>
    <w:rsid w:val="009620D9"/>
    <w:rsid w:val="009631FF"/>
    <w:rsid w:val="009B1068"/>
    <w:rsid w:val="009D16D7"/>
    <w:rsid w:val="009D5E3E"/>
    <w:rsid w:val="00BD47B3"/>
    <w:rsid w:val="00C762B4"/>
    <w:rsid w:val="00CF0083"/>
    <w:rsid w:val="00D2204A"/>
    <w:rsid w:val="00D92D68"/>
    <w:rsid w:val="00DA2585"/>
    <w:rsid w:val="00DF2EC1"/>
    <w:rsid w:val="00E0770E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4</cp:revision>
  <cp:lastPrinted>2018-06-19T13:13:00Z</cp:lastPrinted>
  <dcterms:created xsi:type="dcterms:W3CDTF">2018-06-19T13:15:00Z</dcterms:created>
  <dcterms:modified xsi:type="dcterms:W3CDTF">2018-06-19T13:26:00Z</dcterms:modified>
</cp:coreProperties>
</file>