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1843"/>
        <w:gridCol w:w="4675"/>
      </w:tblGrid>
      <w:tr w:rsidR="00346776" w:rsidTr="00346776">
        <w:trPr>
          <w:trHeight w:val="1595"/>
        </w:trPr>
        <w:tc>
          <w:tcPr>
            <w:tcW w:w="4537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346776" w:rsidRDefault="00346776">
            <w:pPr>
              <w:ind w:firstLine="317"/>
              <w:jc w:val="center"/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ПЭНЭЖЬЫКЪУАЕ  КЪОДЖЭ ПОСЕЛЕНИЕМ   ИНАРОДНЭ ДЕПУТАТХЭМ      ЯСОВЕТ</w:t>
            </w:r>
          </w:p>
          <w:p w:rsidR="00346776" w:rsidRDefault="00346776">
            <w:pPr>
              <w:ind w:firstLine="12"/>
              <w:jc w:val="center"/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 xml:space="preserve">385230  </w:t>
            </w: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Пэнэжьыкъуай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ктябрьск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, 19</w:t>
            </w:r>
          </w:p>
          <w:p w:rsidR="00346776" w:rsidRDefault="00346776">
            <w:pPr>
              <w:ind w:firstLine="12"/>
              <w:jc w:val="center"/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факс/тел.9-74-81</w:t>
            </w:r>
          </w:p>
          <w:p w:rsidR="00346776" w:rsidRDefault="00346776">
            <w:pPr>
              <w:jc w:val="center"/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346776" w:rsidRDefault="00346776">
            <w:pPr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color w:val="0D0D0D"/>
                <w:sz w:val="16"/>
                <w:szCs w:val="16"/>
                <w:lang w:eastAsia="ru-RU" w:bidi="ar-SA"/>
              </w:rPr>
              <w:drawing>
                <wp:inline distT="0" distB="0" distL="0" distR="0">
                  <wp:extent cx="934720" cy="98234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  <w:hideMark/>
          </w:tcPr>
          <w:p w:rsidR="00346776" w:rsidRDefault="00346776">
            <w:pPr>
              <w:ind w:hanging="302"/>
              <w:jc w:val="center"/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СОВЕТ НАРОДНЫХ ДЕПУТАТОВ</w:t>
            </w:r>
          </w:p>
          <w:p w:rsidR="00346776" w:rsidRDefault="00346776">
            <w:pPr>
              <w:ind w:hanging="302"/>
              <w:jc w:val="center"/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 xml:space="preserve">       МУНИЦИПАЛЬНОГО ОБРАЗОВАНИЯ</w:t>
            </w:r>
          </w:p>
          <w:p w:rsidR="00346776" w:rsidRDefault="00346776">
            <w:pPr>
              <w:ind w:hanging="302"/>
              <w:jc w:val="center"/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«ПОНЕЖУКАЙСКОЕ СЕЛЬСКОЕ ПОСЕЛЕНИЕ»</w:t>
            </w:r>
          </w:p>
          <w:p w:rsidR="00346776" w:rsidRDefault="00346776">
            <w:pP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385230 а</w:t>
            </w:r>
            <w:proofErr w:type="gramStart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онежукай,ул.Октябрьская,19</w:t>
            </w:r>
          </w:p>
          <w:p w:rsidR="00346776" w:rsidRDefault="00346776">
            <w:pPr>
              <w:ind w:firstLine="12"/>
              <w:jc w:val="center"/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факс/тел.9-74-81</w:t>
            </w:r>
          </w:p>
        </w:tc>
      </w:tr>
    </w:tbl>
    <w:p w:rsidR="00346776" w:rsidRDefault="00346776" w:rsidP="00346776">
      <w:pPr>
        <w:ind w:firstLine="900"/>
        <w:jc w:val="center"/>
        <w:rPr>
          <w:rFonts w:ascii="Times New Roman" w:hAnsi="Times New Roman" w:cs="Times New Roman"/>
          <w:color w:val="FF0000"/>
          <w:sz w:val="24"/>
        </w:rPr>
      </w:pPr>
    </w:p>
    <w:p w:rsidR="00346776" w:rsidRDefault="00346776" w:rsidP="00346776">
      <w:pPr>
        <w:ind w:firstLine="540"/>
        <w:jc w:val="center"/>
        <w:rPr>
          <w:rFonts w:ascii="Times New Roman" w:hAnsi="Times New Roman" w:cs="Times New Roman"/>
          <w:color w:val="0D0D0D"/>
          <w:sz w:val="24"/>
        </w:rPr>
      </w:pPr>
      <w:r>
        <w:rPr>
          <w:rFonts w:ascii="Times New Roman" w:hAnsi="Times New Roman" w:cs="Times New Roman"/>
          <w:color w:val="0D0D0D"/>
          <w:sz w:val="24"/>
        </w:rPr>
        <w:t xml:space="preserve"> РЕШЕНИЕ №  126</w:t>
      </w:r>
    </w:p>
    <w:p w:rsidR="00346776" w:rsidRDefault="00346776" w:rsidP="00346776">
      <w:pPr>
        <w:ind w:firstLine="540"/>
        <w:jc w:val="center"/>
        <w:rPr>
          <w:rFonts w:ascii="Times New Roman" w:hAnsi="Times New Roman" w:cs="Times New Roman"/>
          <w:color w:val="FF0000"/>
          <w:sz w:val="24"/>
        </w:rPr>
      </w:pPr>
    </w:p>
    <w:p w:rsidR="00346776" w:rsidRDefault="00346776" w:rsidP="00346776">
      <w:pPr>
        <w:ind w:firstLine="540"/>
        <w:jc w:val="center"/>
        <w:rPr>
          <w:rFonts w:ascii="Times New Roman" w:hAnsi="Times New Roman" w:cs="Times New Roman"/>
          <w:color w:val="0D0D0D"/>
          <w:sz w:val="24"/>
        </w:rPr>
      </w:pPr>
      <w:r>
        <w:rPr>
          <w:rFonts w:ascii="Times New Roman" w:hAnsi="Times New Roman" w:cs="Times New Roman"/>
          <w:color w:val="0D0D0D"/>
          <w:sz w:val="24"/>
        </w:rPr>
        <w:t>Совета народных депутатов муниципального образования</w:t>
      </w:r>
    </w:p>
    <w:p w:rsidR="00346776" w:rsidRDefault="00346776" w:rsidP="00346776">
      <w:pPr>
        <w:ind w:firstLine="540"/>
        <w:jc w:val="center"/>
        <w:rPr>
          <w:rFonts w:ascii="Times New Roman" w:hAnsi="Times New Roman" w:cs="Times New Roman"/>
          <w:color w:val="0D0D0D"/>
          <w:sz w:val="24"/>
        </w:rPr>
      </w:pPr>
      <w:r>
        <w:rPr>
          <w:rFonts w:ascii="Times New Roman" w:hAnsi="Times New Roman" w:cs="Times New Roman"/>
          <w:color w:val="0D0D0D"/>
          <w:sz w:val="24"/>
        </w:rPr>
        <w:t>«Понежукайское сельское поселение» четвертого  созыва</w:t>
      </w:r>
    </w:p>
    <w:p w:rsidR="00346776" w:rsidRDefault="00346776" w:rsidP="00346776">
      <w:pPr>
        <w:ind w:firstLine="540"/>
        <w:jc w:val="center"/>
        <w:rPr>
          <w:rFonts w:ascii="Times New Roman" w:hAnsi="Times New Roman" w:cs="Times New Roman"/>
          <w:color w:val="0D0D0D"/>
          <w:sz w:val="24"/>
        </w:rPr>
      </w:pPr>
    </w:p>
    <w:p w:rsidR="00346776" w:rsidRDefault="00346776" w:rsidP="00346776">
      <w:pPr>
        <w:rPr>
          <w:b/>
          <w:bCs/>
          <w:sz w:val="24"/>
        </w:rPr>
      </w:pPr>
    </w:p>
    <w:p w:rsidR="00346776" w:rsidRDefault="00346776" w:rsidP="00346776">
      <w:pPr>
        <w:jc w:val="center"/>
        <w:rPr>
          <w:b/>
          <w:bCs/>
          <w:sz w:val="24"/>
        </w:rPr>
      </w:pPr>
    </w:p>
    <w:p w:rsidR="00346776" w:rsidRDefault="00346776" w:rsidP="003467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20.07. 2020 г.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онежукай</w:t>
      </w:r>
      <w:proofErr w:type="spellEnd"/>
    </w:p>
    <w:p w:rsidR="00346776" w:rsidRDefault="00346776" w:rsidP="00346776">
      <w:pPr>
        <w:rPr>
          <w:rFonts w:ascii="Times New Roman" w:hAnsi="Times New Roman"/>
          <w:sz w:val="24"/>
        </w:rPr>
      </w:pPr>
    </w:p>
    <w:p w:rsidR="00346776" w:rsidRDefault="00346776" w:rsidP="00346776">
      <w:pPr>
        <w:pStyle w:val="a3"/>
        <w:spacing w:before="0" w:beforeAutospacing="0" w:after="160" w:afterAutospacing="0"/>
        <w:rPr>
          <w:rFonts w:eastAsia="SimSun"/>
          <w:color w:val="000000"/>
          <w:kern w:val="2"/>
          <w:lang w:eastAsia="hi-IN" w:bidi="hi-IN"/>
        </w:rPr>
      </w:pPr>
      <w:r>
        <w:t xml:space="preserve"> </w:t>
      </w:r>
    </w:p>
    <w:p w:rsidR="00346776" w:rsidRDefault="00346776" w:rsidP="00346776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Об утверждении Порядка применения к депутату, выборному должностному лицу местного самоуправления (главе)  мер ответственности, предусмотренных частью 7.3-1 статьи 40 Федерального закона от 6 октября 2003 года № 131-ФЗ  «Об общих принципах организации местного самоуправления в Российской Федерации»,  в муниципальном образовании «Понежукайское сельское поселение»</w:t>
      </w:r>
    </w:p>
    <w:p w:rsidR="00346776" w:rsidRDefault="00346776" w:rsidP="00346776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346776" w:rsidRDefault="00346776" w:rsidP="00346776">
      <w:pPr>
        <w:ind w:firstLine="567"/>
        <w:jc w:val="both"/>
        <w:rPr>
          <w:rFonts w:ascii="Times New Roman" w:hAnsi="Times New Roman" w:cs="Times New Roman"/>
          <w:sz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частью 7.3-1 статьи 40 Федерального закона от 06.10.2003 № 131-ФЗ  «Об общих принципах организации местного самоуправления в Российской Федерации», от 25.12.2008г. №273 –ФЗ «О противодействии коррупции», на основании представления Теучежского межрайонного прокурора от 19.06.2020г. № 8-25-2020-398, руководствуясь </w:t>
      </w:r>
      <w:r>
        <w:rPr>
          <w:rFonts w:ascii="Times New Roman" w:hAnsi="Times New Roman" w:cs="Times New Roman"/>
          <w:sz w:val="24"/>
          <w:lang w:eastAsia="ar-SA"/>
        </w:rPr>
        <w:t>Уставом муниципального образования «Понежукайское сельское поселение» Совет народных депутатов муниципального образования «Понежукайское сельское поселение»</w:t>
      </w:r>
      <w:proofErr w:type="gramEnd"/>
    </w:p>
    <w:p w:rsidR="00346776" w:rsidRDefault="00346776" w:rsidP="00346776">
      <w:pPr>
        <w:spacing w:before="28" w:after="28" w:line="100" w:lineRule="atLeast"/>
        <w:jc w:val="both"/>
        <w:rPr>
          <w:rFonts w:ascii="Times New Roman" w:hAnsi="Times New Roman" w:cs="Times New Roman"/>
          <w:sz w:val="24"/>
        </w:rPr>
      </w:pPr>
    </w:p>
    <w:p w:rsidR="00346776" w:rsidRDefault="00346776" w:rsidP="00346776">
      <w:pPr>
        <w:spacing w:before="28" w:after="28" w:line="100" w:lineRule="atLeast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РЕШИЛ:</w:t>
      </w:r>
    </w:p>
    <w:p w:rsidR="00346776" w:rsidRDefault="00346776" w:rsidP="00346776">
      <w:pPr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Утвердить Порядок   применения к депутату, </w:t>
      </w:r>
      <w:r>
        <w:rPr>
          <w:rFonts w:ascii="Times New Roman" w:hAnsi="Times New Roman" w:cs="Times New Roman"/>
          <w:color w:val="000000"/>
          <w:sz w:val="24"/>
        </w:rPr>
        <w:t xml:space="preserve">выборному должностному лицу местного самоуправления (главе) </w:t>
      </w:r>
      <w:r>
        <w:rPr>
          <w:rFonts w:ascii="Times New Roman" w:hAnsi="Times New Roman" w:cs="Times New Roman"/>
          <w:sz w:val="24"/>
        </w:rPr>
        <w:t xml:space="preserve"> мер ответственности, предусмотренных частью 7.3-1 статьи 40 Федерального закона </w:t>
      </w:r>
      <w:r>
        <w:rPr>
          <w:rFonts w:ascii="Times New Roman" w:hAnsi="Times New Roman" w:cs="Times New Roman"/>
          <w:color w:val="000000"/>
          <w:sz w:val="24"/>
        </w:rPr>
        <w:t>от 6 октября 2003 года № 131-ФЗ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«Об общих принципах организации местного самоуправления в Российской Федерации» в муниципальном образовании «</w:t>
      </w:r>
      <w:r>
        <w:rPr>
          <w:rFonts w:ascii="Times New Roman" w:hAnsi="Times New Roman" w:cs="Times New Roman"/>
          <w:sz w:val="24"/>
          <w:lang w:eastAsia="ar-SA"/>
        </w:rPr>
        <w:t>Понежукайское</w:t>
      </w:r>
      <w:r>
        <w:rPr>
          <w:rFonts w:ascii="Times New Roman" w:hAnsi="Times New Roman" w:cs="Times New Roman"/>
          <w:sz w:val="24"/>
        </w:rPr>
        <w:t xml:space="preserve"> сельское поселение» (приложение).</w:t>
      </w:r>
    </w:p>
    <w:p w:rsidR="00346776" w:rsidRDefault="00346776" w:rsidP="00346776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Настоящее решение обнародуется путём размещения на информационном стене в здании администрации МО «</w:t>
      </w:r>
      <w:r>
        <w:rPr>
          <w:rFonts w:ascii="Times New Roman" w:hAnsi="Times New Roman" w:cs="Times New Roman"/>
          <w:sz w:val="24"/>
          <w:lang w:eastAsia="ar-SA"/>
        </w:rPr>
        <w:t>Понежукайское</w:t>
      </w:r>
      <w:r>
        <w:rPr>
          <w:rFonts w:ascii="Times New Roman" w:hAnsi="Times New Roman" w:cs="Times New Roman"/>
          <w:sz w:val="24"/>
        </w:rPr>
        <w:t xml:space="preserve"> сельское поселение».</w:t>
      </w:r>
    </w:p>
    <w:p w:rsidR="00346776" w:rsidRDefault="00346776" w:rsidP="00346776">
      <w:pPr>
        <w:spacing w:before="28" w:after="28" w:line="100" w:lineRule="atLeas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Настоящее Решение вступает в силу с момента его обнародования.</w:t>
      </w:r>
    </w:p>
    <w:p w:rsidR="00346776" w:rsidRDefault="00346776" w:rsidP="00346776">
      <w:pPr>
        <w:spacing w:before="28" w:after="28" w:line="100" w:lineRule="atLeast"/>
        <w:jc w:val="both"/>
        <w:rPr>
          <w:rFonts w:ascii="Times New Roman" w:hAnsi="Times New Roman" w:cs="Times New Roman"/>
          <w:sz w:val="24"/>
        </w:rPr>
      </w:pPr>
    </w:p>
    <w:p w:rsidR="00346776" w:rsidRDefault="00346776" w:rsidP="00346776">
      <w:pPr>
        <w:ind w:left="404" w:firstLine="316"/>
        <w:jc w:val="both"/>
        <w:rPr>
          <w:rFonts w:ascii="Times New Roman" w:hAnsi="Times New Roman" w:cs="Times New Roman"/>
          <w:sz w:val="24"/>
        </w:rPr>
      </w:pPr>
    </w:p>
    <w:p w:rsidR="00346776" w:rsidRDefault="00346776" w:rsidP="00346776">
      <w:pPr>
        <w:ind w:left="404" w:firstLine="316"/>
        <w:jc w:val="both"/>
        <w:rPr>
          <w:rFonts w:ascii="Times New Roman" w:hAnsi="Times New Roman" w:cs="Times New Roman"/>
          <w:sz w:val="24"/>
        </w:rPr>
      </w:pPr>
    </w:p>
    <w:p w:rsidR="00346776" w:rsidRDefault="00346776" w:rsidP="003467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Совета народных депутатов</w:t>
      </w:r>
    </w:p>
    <w:p w:rsidR="00346776" w:rsidRDefault="00346776" w:rsidP="003467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 «Понежукайское сельское поселение»                                                    А.Ю. </w:t>
      </w:r>
      <w:proofErr w:type="spellStart"/>
      <w:r>
        <w:rPr>
          <w:rFonts w:ascii="Times New Roman" w:hAnsi="Times New Roman" w:cs="Times New Roman"/>
          <w:sz w:val="24"/>
        </w:rPr>
        <w:t>Шхурпаш</w:t>
      </w:r>
      <w:proofErr w:type="spellEnd"/>
    </w:p>
    <w:p w:rsidR="00346776" w:rsidRDefault="00346776" w:rsidP="00346776">
      <w:pPr>
        <w:jc w:val="both"/>
        <w:rPr>
          <w:rFonts w:ascii="Times New Roman" w:hAnsi="Times New Roman" w:cs="Times New Roman"/>
          <w:sz w:val="24"/>
        </w:rPr>
      </w:pPr>
    </w:p>
    <w:p w:rsidR="00346776" w:rsidRDefault="00346776" w:rsidP="00346776">
      <w:pPr>
        <w:jc w:val="both"/>
        <w:rPr>
          <w:rFonts w:ascii="Times New Roman" w:hAnsi="Times New Roman" w:cs="Times New Roman"/>
          <w:sz w:val="24"/>
        </w:rPr>
      </w:pPr>
    </w:p>
    <w:p w:rsidR="00346776" w:rsidRDefault="00346776" w:rsidP="00346776">
      <w:pPr>
        <w:jc w:val="both"/>
        <w:rPr>
          <w:rFonts w:ascii="Times New Roman" w:hAnsi="Times New Roman" w:cs="Times New Roman"/>
          <w:sz w:val="24"/>
        </w:rPr>
      </w:pPr>
    </w:p>
    <w:p w:rsidR="00346776" w:rsidRDefault="00346776" w:rsidP="00346776">
      <w:pPr>
        <w:jc w:val="both"/>
        <w:rPr>
          <w:rFonts w:ascii="Times New Roman" w:hAnsi="Times New Roman" w:cs="Times New Roman"/>
          <w:sz w:val="24"/>
        </w:rPr>
      </w:pPr>
    </w:p>
    <w:p w:rsidR="00346776" w:rsidRDefault="00346776" w:rsidP="00346776">
      <w:pPr>
        <w:jc w:val="both"/>
        <w:rPr>
          <w:rFonts w:ascii="Times New Roman" w:hAnsi="Times New Roman" w:cs="Times New Roman"/>
          <w:sz w:val="24"/>
        </w:rPr>
      </w:pPr>
    </w:p>
    <w:p w:rsidR="00346776" w:rsidRDefault="00346776" w:rsidP="00346776">
      <w:pPr>
        <w:jc w:val="both"/>
        <w:rPr>
          <w:rFonts w:ascii="Times New Roman" w:hAnsi="Times New Roman" w:cs="Times New Roman"/>
          <w:sz w:val="24"/>
        </w:rPr>
      </w:pPr>
    </w:p>
    <w:p w:rsidR="00346776" w:rsidRDefault="00346776" w:rsidP="00346776">
      <w:pPr>
        <w:jc w:val="both"/>
        <w:rPr>
          <w:rFonts w:ascii="Times New Roman" w:hAnsi="Times New Roman" w:cs="Times New Roman"/>
          <w:sz w:val="24"/>
        </w:rPr>
      </w:pPr>
    </w:p>
    <w:p w:rsidR="00346776" w:rsidRDefault="00346776" w:rsidP="003467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</w:p>
    <w:p w:rsidR="00346776" w:rsidRDefault="00346776" w:rsidP="0034677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1</w:t>
      </w:r>
    </w:p>
    <w:p w:rsidR="00346776" w:rsidRDefault="00346776" w:rsidP="0034677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к Решению №126 СНД </w:t>
      </w:r>
    </w:p>
    <w:p w:rsidR="00346776" w:rsidRDefault="00346776" w:rsidP="0034677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Понежукайского сельского поселения</w:t>
      </w:r>
    </w:p>
    <w:p w:rsidR="00346776" w:rsidRDefault="00346776" w:rsidP="0034677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20.07.2020г.</w:t>
      </w:r>
    </w:p>
    <w:p w:rsidR="00346776" w:rsidRDefault="00346776" w:rsidP="00346776">
      <w:pPr>
        <w:shd w:val="clear" w:color="auto" w:fill="FFFFFF"/>
        <w:tabs>
          <w:tab w:val="left" w:leader="underscore" w:pos="8755"/>
          <w:tab w:val="left" w:leader="underscore" w:pos="9787"/>
        </w:tabs>
        <w:ind w:left="4882"/>
        <w:rPr>
          <w:rFonts w:ascii="Times New Roman" w:hAnsi="Times New Roman" w:cs="Times New Roman"/>
          <w:sz w:val="24"/>
        </w:rPr>
      </w:pPr>
    </w:p>
    <w:p w:rsidR="00346776" w:rsidRDefault="00346776" w:rsidP="00346776">
      <w:pPr>
        <w:shd w:val="clear" w:color="auto" w:fill="FFFFFF"/>
        <w:tabs>
          <w:tab w:val="left" w:leader="underscore" w:pos="8755"/>
          <w:tab w:val="left" w:leader="underscore" w:pos="9787"/>
        </w:tabs>
        <w:ind w:left="4882"/>
        <w:rPr>
          <w:rFonts w:ascii="Times New Roman" w:hAnsi="Times New Roman" w:cs="Times New Roman"/>
          <w:sz w:val="24"/>
        </w:rPr>
      </w:pPr>
    </w:p>
    <w:p w:rsidR="00346776" w:rsidRDefault="00346776" w:rsidP="00346776">
      <w:pPr>
        <w:shd w:val="clear" w:color="auto" w:fill="FFFFFF"/>
        <w:tabs>
          <w:tab w:val="left" w:leader="underscore" w:pos="8755"/>
          <w:tab w:val="left" w:leader="underscore" w:pos="9787"/>
        </w:tabs>
        <w:ind w:left="4882"/>
        <w:rPr>
          <w:rFonts w:ascii="Times New Roman" w:hAnsi="Times New Roman" w:cs="Times New Roman"/>
          <w:sz w:val="24"/>
        </w:rPr>
      </w:pPr>
    </w:p>
    <w:p w:rsidR="00346776" w:rsidRDefault="00346776" w:rsidP="00346776">
      <w:pPr>
        <w:shd w:val="clear" w:color="auto" w:fill="FFFFFF"/>
        <w:tabs>
          <w:tab w:val="left" w:leader="underscore" w:pos="8755"/>
          <w:tab w:val="left" w:leader="underscore" w:pos="9787"/>
        </w:tabs>
        <w:ind w:left="4882"/>
        <w:rPr>
          <w:rFonts w:ascii="Times New Roman" w:hAnsi="Times New Roman" w:cs="Times New Roman"/>
          <w:sz w:val="24"/>
        </w:rPr>
      </w:pPr>
    </w:p>
    <w:p w:rsidR="00346776" w:rsidRDefault="00346776" w:rsidP="00346776">
      <w:pPr>
        <w:shd w:val="clear" w:color="auto" w:fill="FFFFFF"/>
        <w:ind w:left="14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ПОРЯДОК ПРИМЕНЕНИЯ К ДЕПУТАТУ, ВЫБОРНОМУ</w:t>
      </w:r>
    </w:p>
    <w:p w:rsidR="00346776" w:rsidRDefault="00346776" w:rsidP="00346776">
      <w:pPr>
        <w:shd w:val="clear" w:color="auto" w:fill="FFFFFF"/>
        <w:ind w:left="14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pacing w:val="-1"/>
          <w:sz w:val="24"/>
        </w:rPr>
        <w:t>ДОЛЖНОСТНОМУ ЛИЦУ МЕСТНОГО САМОУПРАВЛЕНИЯ (ГЛАВЕ)</w:t>
      </w:r>
    </w:p>
    <w:p w:rsidR="00346776" w:rsidRDefault="00346776" w:rsidP="00346776">
      <w:pPr>
        <w:shd w:val="clear" w:color="auto" w:fill="FFFFFF"/>
        <w:ind w:left="1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pacing w:val="-1"/>
          <w:sz w:val="24"/>
        </w:rPr>
        <w:t xml:space="preserve">ОТВЕТСТВЕННОСТИ, </w:t>
      </w:r>
      <w:proofErr w:type="gramStart"/>
      <w:r>
        <w:rPr>
          <w:rFonts w:ascii="Times New Roman" w:hAnsi="Times New Roman" w:cs="Times New Roman"/>
          <w:b/>
          <w:bCs/>
          <w:spacing w:val="-1"/>
          <w:sz w:val="24"/>
        </w:rPr>
        <w:t>ПРЕДУСМОТРЕННЫХ</w:t>
      </w:r>
      <w:proofErr w:type="gramEnd"/>
      <w:r>
        <w:rPr>
          <w:rFonts w:ascii="Times New Roman" w:hAnsi="Times New Roman" w:cs="Times New Roman"/>
          <w:b/>
          <w:bCs/>
          <w:spacing w:val="-1"/>
          <w:sz w:val="24"/>
        </w:rPr>
        <w:t xml:space="preserve"> ЧАСТЬЮ 7.3-1 СТАТЬИ</w:t>
      </w:r>
    </w:p>
    <w:p w:rsidR="00346776" w:rsidRDefault="00346776" w:rsidP="00346776">
      <w:pPr>
        <w:shd w:val="clear" w:color="auto" w:fill="FFFFFF"/>
        <w:ind w:left="17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40 ФЕДЕРАЛЬНОГО ЗАКОНА ОТ </w:t>
      </w:r>
      <w:r w:rsidRPr="00346776">
        <w:rPr>
          <w:rFonts w:ascii="Times New Roman" w:hAnsi="Times New Roman" w:cs="Times New Roman"/>
          <w:b/>
          <w:bCs/>
          <w:sz w:val="28"/>
          <w:szCs w:val="28"/>
        </w:rPr>
        <w:t>06.10.2003 № 131-Ф</w:t>
      </w:r>
      <w:r>
        <w:rPr>
          <w:rFonts w:ascii="Times New Roman" w:hAnsi="Times New Roman" w:cs="Times New Roman"/>
          <w:b/>
          <w:bCs/>
          <w:sz w:val="24"/>
        </w:rPr>
        <w:t xml:space="preserve">З «ОБ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ОБЩИХ</w:t>
      </w:r>
      <w:proofErr w:type="gramEnd"/>
    </w:p>
    <w:p w:rsidR="00346776" w:rsidRDefault="00346776" w:rsidP="00346776">
      <w:pPr>
        <w:shd w:val="clear" w:color="auto" w:fill="FFFFFF"/>
        <w:ind w:left="14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В</w:t>
      </w:r>
      <w:proofErr w:type="gramEnd"/>
    </w:p>
    <w:p w:rsidR="00346776" w:rsidRDefault="00346776" w:rsidP="00346776">
      <w:pPr>
        <w:shd w:val="clear" w:color="auto" w:fill="FFFFFF"/>
        <w:ind w:left="1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РОССИЙСКОЙ ФЕДЕРАЦИИ»</w:t>
      </w:r>
    </w:p>
    <w:p w:rsidR="00346776" w:rsidRDefault="00346776" w:rsidP="00346776">
      <w:pPr>
        <w:shd w:val="clear" w:color="auto" w:fill="FFFFFF"/>
        <w:tabs>
          <w:tab w:val="left" w:pos="1205"/>
        </w:tabs>
        <w:ind w:left="182" w:right="10" w:firstLine="7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4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Настоящий Порядок определяет требования, сроки и процедуры при принятии решения о применении к депутату, выборному должностному лицу местного  самоуправления (главе), мер ответственности за предоставление недостоверных или неполных сведений о доходах, расходах, об имуществе и обязательствах имущественного характера, в случае несущественного</w:t>
      </w:r>
      <w:r>
        <w:rPr>
          <w:rFonts w:ascii="Times New Roman" w:hAnsi="Times New Roman" w:cs="Times New Roman"/>
          <w:sz w:val="24"/>
        </w:rPr>
        <w:br/>
        <w:t>искажения этих сведений (далее - меры ответственности).</w:t>
      </w:r>
    </w:p>
    <w:p w:rsidR="00346776" w:rsidRDefault="00346776" w:rsidP="00346776">
      <w:pPr>
        <w:shd w:val="clear" w:color="auto" w:fill="FFFFFF"/>
        <w:tabs>
          <w:tab w:val="left" w:pos="1310"/>
        </w:tabs>
        <w:ind w:left="187" w:right="5" w:firstLine="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5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В случае если депутат, выборное должностное лицо местного самоуправления (глава) представили Главе Республики Адыгея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если искажение этих сведений, выявленное в ходе проверки, проведенной в соответствии с частью</w:t>
      </w:r>
      <w:proofErr w:type="gramEnd"/>
      <w:r>
        <w:rPr>
          <w:rFonts w:ascii="Times New Roman" w:hAnsi="Times New Roman" w:cs="Times New Roman"/>
          <w:sz w:val="24"/>
        </w:rPr>
        <w:t xml:space="preserve"> 4.4 статьи 12.1 Федерального закона от 25.12.2008 № 273-ФЗ «О противодействии коррупции», является несущественным, к указанным лицам могут быть применены следующие меры ответственности:</w:t>
      </w:r>
    </w:p>
    <w:p w:rsidR="00346776" w:rsidRDefault="00346776" w:rsidP="00346776">
      <w:pPr>
        <w:shd w:val="clear" w:color="auto" w:fill="FFFFFF"/>
        <w:tabs>
          <w:tab w:val="left" w:pos="1195"/>
        </w:tabs>
        <w:ind w:left="9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5"/>
          <w:sz w:val="24"/>
        </w:rPr>
        <w:t>1)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pacing w:val="-1"/>
          <w:sz w:val="24"/>
        </w:rPr>
        <w:t>предупреждение;</w:t>
      </w:r>
    </w:p>
    <w:p w:rsidR="00346776" w:rsidRDefault="00346776" w:rsidP="00346776">
      <w:pPr>
        <w:shd w:val="clear" w:color="auto" w:fill="FFFFFF"/>
        <w:tabs>
          <w:tab w:val="left" w:pos="1464"/>
        </w:tabs>
        <w:ind w:left="197" w:firstLine="6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>2)</w:t>
      </w:r>
      <w:r>
        <w:rPr>
          <w:rFonts w:ascii="Times New Roman" w:hAnsi="Times New Roman" w:cs="Times New Roman"/>
          <w:sz w:val="24"/>
        </w:rPr>
        <w:tab/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46776" w:rsidRDefault="00346776" w:rsidP="00346776">
      <w:pPr>
        <w:shd w:val="clear" w:color="auto" w:fill="FFFFFF"/>
        <w:tabs>
          <w:tab w:val="left" w:pos="1234"/>
        </w:tabs>
        <w:ind w:left="197" w:right="5" w:firstLine="7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>3)</w:t>
      </w:r>
      <w:r>
        <w:rPr>
          <w:rFonts w:ascii="Times New Roman" w:hAnsi="Times New Roman" w:cs="Times New Roman"/>
          <w:sz w:val="24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46776" w:rsidRDefault="00346776" w:rsidP="00346776">
      <w:pPr>
        <w:shd w:val="clear" w:color="auto" w:fill="FFFFFF"/>
        <w:tabs>
          <w:tab w:val="left" w:pos="1536"/>
        </w:tabs>
        <w:ind w:left="197" w:right="5" w:firstLine="7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>4)</w:t>
      </w:r>
      <w:r>
        <w:rPr>
          <w:rFonts w:ascii="Times New Roman" w:hAnsi="Times New Roman" w:cs="Times New Roman"/>
          <w:sz w:val="24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46776" w:rsidRDefault="00346776" w:rsidP="00346776">
      <w:pPr>
        <w:shd w:val="clear" w:color="auto" w:fill="FFFFFF"/>
        <w:tabs>
          <w:tab w:val="left" w:pos="1243"/>
        </w:tabs>
        <w:ind w:left="211" w:firstLine="7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3"/>
          <w:sz w:val="24"/>
        </w:rPr>
        <w:t>5)</w:t>
      </w:r>
      <w:r>
        <w:rPr>
          <w:rFonts w:ascii="Times New Roman" w:hAnsi="Times New Roman" w:cs="Times New Roman"/>
          <w:sz w:val="24"/>
        </w:rPr>
        <w:tab/>
        <w:t>запрет исполнять полномочия на постоянной основе до прекращения срока его полномочий.</w:t>
      </w:r>
      <w:r>
        <w:rPr>
          <w:rFonts w:ascii="Times New Roman" w:hAnsi="Times New Roman" w:cs="Times New Roman"/>
          <w:sz w:val="24"/>
        </w:rPr>
        <w:br/>
      </w:r>
    </w:p>
    <w:p w:rsidR="00346776" w:rsidRDefault="00346776" w:rsidP="00346776">
      <w:pPr>
        <w:shd w:val="clear" w:color="auto" w:fill="FFFFFF"/>
        <w:tabs>
          <w:tab w:val="left" w:pos="1234"/>
        </w:tabs>
        <w:ind w:left="206" w:firstLine="6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5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Решение о применении к депутату, выборному должностному лицу местного самоуправления (главе) мер ответственности, установленных пунктом  2 настоящего Порядка (далее - решение), принимается на основании заявления Главы республики Адыгея, направляемого в соответствии с частью 4.5 статьи 12.1 Федерального закона от 25.12.2008 № 273-ФЗ «О противодействии коррупции».</w:t>
      </w:r>
    </w:p>
    <w:p w:rsidR="00346776" w:rsidRDefault="00346776" w:rsidP="00346776">
      <w:pPr>
        <w:shd w:val="clear" w:color="auto" w:fill="FFFFFF"/>
        <w:ind w:left="5" w:right="14" w:firstLine="75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Решение в отношении депутата, выборного должностного лица местного самоуправления принимает Совет депутатов муниципального образования «Понежукайское сельское поселение».</w:t>
      </w:r>
    </w:p>
    <w:p w:rsidR="00346776" w:rsidRDefault="00346776" w:rsidP="00346776">
      <w:pPr>
        <w:numPr>
          <w:ilvl w:val="0"/>
          <w:numId w:val="1"/>
        </w:numPr>
        <w:shd w:val="clear" w:color="auto" w:fill="FFFFFF"/>
        <w:tabs>
          <w:tab w:val="left" w:pos="917"/>
        </w:tabs>
        <w:suppressAutoHyphens w:val="0"/>
        <w:autoSpaceDE w:val="0"/>
        <w:autoSpaceDN w:val="0"/>
        <w:adjustRightInd w:val="0"/>
        <w:ind w:left="5" w:right="19" w:firstLine="643"/>
        <w:jc w:val="both"/>
        <w:rPr>
          <w:rFonts w:ascii="Times New Roman" w:hAnsi="Times New Roman" w:cs="Times New Roman"/>
          <w:spacing w:val="-17"/>
          <w:sz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</w:rPr>
        <w:t xml:space="preserve">Решение принимается не позднее чем через 30 дней со дня поступления </w:t>
      </w:r>
      <w:r>
        <w:rPr>
          <w:rFonts w:ascii="Times New Roman" w:hAnsi="Times New Roman" w:cs="Times New Roman"/>
          <w:sz w:val="24"/>
        </w:rPr>
        <w:t xml:space="preserve">заявления Главы Республики Адыгея, направляемого в соответствии с частью 4.5 статьи 12.1 Федерального закона от 25.12.2008 № 273-ФЗ «О противодействии коррупции», а в случае, </w:t>
      </w:r>
      <w:r>
        <w:rPr>
          <w:rFonts w:ascii="Times New Roman" w:hAnsi="Times New Roman" w:cs="Times New Roman"/>
          <w:sz w:val="24"/>
        </w:rPr>
        <w:lastRenderedPageBreak/>
        <w:t xml:space="preserve">если такое заявление поступило в </w:t>
      </w:r>
      <w:r>
        <w:rPr>
          <w:rFonts w:ascii="Times New Roman" w:hAnsi="Times New Roman" w:cs="Times New Roman"/>
          <w:spacing w:val="-1"/>
          <w:sz w:val="24"/>
        </w:rPr>
        <w:t xml:space="preserve">Совет депутатов между заседаниями,- не позднее чем через 3 месяца со дня его </w:t>
      </w:r>
      <w:r>
        <w:rPr>
          <w:rFonts w:ascii="Times New Roman" w:hAnsi="Times New Roman" w:cs="Times New Roman"/>
          <w:sz w:val="24"/>
        </w:rPr>
        <w:t>поступления.</w:t>
      </w:r>
      <w:proofErr w:type="gramEnd"/>
    </w:p>
    <w:p w:rsidR="00346776" w:rsidRDefault="00346776" w:rsidP="00346776">
      <w:pPr>
        <w:numPr>
          <w:ilvl w:val="0"/>
          <w:numId w:val="1"/>
        </w:numPr>
        <w:shd w:val="clear" w:color="auto" w:fill="FFFFFF"/>
        <w:tabs>
          <w:tab w:val="left" w:pos="917"/>
        </w:tabs>
        <w:suppressAutoHyphens w:val="0"/>
        <w:autoSpaceDE w:val="0"/>
        <w:autoSpaceDN w:val="0"/>
        <w:adjustRightInd w:val="0"/>
        <w:ind w:left="5" w:right="19" w:firstLine="643"/>
        <w:jc w:val="both"/>
        <w:rPr>
          <w:rFonts w:ascii="Times New Roman" w:hAnsi="Times New Roman" w:cs="Times New Roman"/>
          <w:spacing w:val="-14"/>
          <w:sz w:val="24"/>
        </w:rPr>
      </w:pPr>
      <w:r>
        <w:rPr>
          <w:rFonts w:ascii="Times New Roman" w:hAnsi="Times New Roman" w:cs="Times New Roman"/>
          <w:sz w:val="24"/>
        </w:rPr>
        <w:t>О дате, времени и месте рассмотрения заявления Главы, указанного в пункте 3 настоящего Порядка, депутат, выборное должностное лицо местного самоуправления (глава) уведомляются не позднее, чем за 15 дней до даты рассмотрения заявления.</w:t>
      </w:r>
    </w:p>
    <w:p w:rsidR="00346776" w:rsidRDefault="00346776" w:rsidP="00346776">
      <w:pPr>
        <w:numPr>
          <w:ilvl w:val="0"/>
          <w:numId w:val="2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ind w:left="10" w:right="14" w:firstLine="706"/>
        <w:jc w:val="both"/>
        <w:rPr>
          <w:rFonts w:ascii="Times New Roman" w:hAnsi="Times New Roman" w:cs="Times New Roman"/>
          <w:spacing w:val="-15"/>
          <w:sz w:val="24"/>
        </w:rPr>
      </w:pPr>
      <w:r>
        <w:rPr>
          <w:rFonts w:ascii="Times New Roman" w:hAnsi="Times New Roman" w:cs="Times New Roman"/>
          <w:sz w:val="24"/>
        </w:rPr>
        <w:t>При рассмотрении заявления Главы РА и принятии решения о выборе конкретной меры ответственности учитываются вина депутата, выборного должностного лица местного самоуправления (главы),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>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346776" w:rsidRDefault="00346776" w:rsidP="00346776">
      <w:pPr>
        <w:numPr>
          <w:ilvl w:val="0"/>
          <w:numId w:val="2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ind w:left="10" w:right="5" w:firstLine="706"/>
        <w:jc w:val="both"/>
        <w:rPr>
          <w:rFonts w:ascii="Times New Roman" w:hAnsi="Times New Roman" w:cs="Times New Roman"/>
          <w:spacing w:val="-19"/>
          <w:sz w:val="24"/>
        </w:rPr>
      </w:pPr>
      <w:r>
        <w:rPr>
          <w:rFonts w:ascii="Times New Roman" w:hAnsi="Times New Roman" w:cs="Times New Roman"/>
          <w:sz w:val="24"/>
        </w:rPr>
        <w:t xml:space="preserve">При рассмотрении заявления Главы РА на заседании Совета депутатов депутату, выборному должностному лицу местного самоуправления (главе) </w:t>
      </w:r>
      <w:r>
        <w:rPr>
          <w:rFonts w:ascii="Times New Roman" w:hAnsi="Times New Roman" w:cs="Times New Roman"/>
          <w:spacing w:val="-1"/>
          <w:sz w:val="24"/>
        </w:rPr>
        <w:t>предоставляется возможность дать пояснения по предоставленным сведениям.</w:t>
      </w:r>
    </w:p>
    <w:p w:rsidR="00346776" w:rsidRDefault="00346776" w:rsidP="00346776">
      <w:pPr>
        <w:numPr>
          <w:ilvl w:val="0"/>
          <w:numId w:val="2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ind w:left="10" w:right="14" w:firstLine="706"/>
        <w:jc w:val="both"/>
        <w:rPr>
          <w:rFonts w:ascii="Times New Roman" w:hAnsi="Times New Roman" w:cs="Times New Roman"/>
          <w:spacing w:val="-14"/>
          <w:sz w:val="24"/>
        </w:rPr>
      </w:pPr>
      <w:r>
        <w:rPr>
          <w:rFonts w:ascii="Times New Roman" w:hAnsi="Times New Roman" w:cs="Times New Roman"/>
          <w:sz w:val="24"/>
        </w:rPr>
        <w:t>По итогам рассмотрения заявления Главы РА принимается одно из следующих решений:</w:t>
      </w:r>
    </w:p>
    <w:p w:rsidR="00346776" w:rsidRDefault="00346776" w:rsidP="00346776">
      <w:pPr>
        <w:rPr>
          <w:rFonts w:ascii="Times New Roman" w:hAnsi="Times New Roman" w:cs="Times New Roman"/>
          <w:sz w:val="24"/>
        </w:rPr>
      </w:pPr>
    </w:p>
    <w:p w:rsidR="00346776" w:rsidRDefault="00346776" w:rsidP="00346776">
      <w:pPr>
        <w:numPr>
          <w:ilvl w:val="0"/>
          <w:numId w:val="3"/>
        </w:num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ind w:left="24" w:firstLine="706"/>
        <w:jc w:val="both"/>
        <w:rPr>
          <w:rFonts w:ascii="Times New Roman" w:hAnsi="Times New Roman" w:cs="Times New Roman"/>
          <w:spacing w:val="-18"/>
          <w:sz w:val="24"/>
        </w:rPr>
      </w:pPr>
      <w:r>
        <w:rPr>
          <w:rFonts w:ascii="Times New Roman" w:hAnsi="Times New Roman" w:cs="Times New Roman"/>
          <w:sz w:val="24"/>
        </w:rPr>
        <w:t>признать, что депутатом, выборным должностным лицом местного самоуправления (главой) допущены существенные искажения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его супруги (супруга) и несовершеннолетних детей, влекущие досрочное прекращение полномочий депутата, выборного должностного лица местного самоуправления;</w:t>
      </w:r>
    </w:p>
    <w:p w:rsidR="00346776" w:rsidRDefault="00346776" w:rsidP="00346776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признать, что депутатом, выборным должностным лицом местного </w:t>
      </w:r>
      <w:r>
        <w:rPr>
          <w:rFonts w:ascii="Times New Roman" w:hAnsi="Times New Roman" w:cs="Times New Roman"/>
          <w:spacing w:val="-1"/>
          <w:sz w:val="24"/>
        </w:rPr>
        <w:t xml:space="preserve">самоуправления допущены несущественные искажения сведений о доходах, </w:t>
      </w:r>
      <w:r>
        <w:rPr>
          <w:rFonts w:ascii="Times New Roman" w:hAnsi="Times New Roman" w:cs="Times New Roman"/>
          <w:sz w:val="24"/>
        </w:rPr>
        <w:t xml:space="preserve">расходах, об имуществе и обязательствах имущественного характера, и (или) </w:t>
      </w:r>
      <w:r>
        <w:rPr>
          <w:rFonts w:ascii="Times New Roman" w:hAnsi="Times New Roman" w:cs="Times New Roman"/>
          <w:spacing w:val="-1"/>
          <w:sz w:val="24"/>
        </w:rPr>
        <w:t xml:space="preserve">сведений о доходах, расходах, об </w:t>
      </w:r>
      <w:proofErr w:type="spellStart"/>
      <w:r>
        <w:rPr>
          <w:rFonts w:ascii="Times New Roman" w:hAnsi="Times New Roman" w:cs="Times New Roman"/>
          <w:spacing w:val="-1"/>
          <w:sz w:val="24"/>
        </w:rPr>
        <w:t>шгуществе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и обязательствах имущественного </w:t>
      </w:r>
      <w:r>
        <w:rPr>
          <w:rFonts w:ascii="Times New Roman" w:hAnsi="Times New Roman" w:cs="Times New Roman"/>
          <w:sz w:val="24"/>
        </w:rPr>
        <w:t xml:space="preserve">характера его супруги (супруга) и несовершеннолетних детей, и применить к </w:t>
      </w:r>
      <w:r>
        <w:pict>
          <v:line id="_x0000_s1026" style="position:absolute;left:0;text-align:left;z-index:251658240;mso-position-horizontal-relative:margin;mso-position-vertical-relative:text" from="517.7pt,318pt" to="517.7pt,349.9pt" o:allowincell="f" strokeweight=".5pt">
            <w10:wrap anchorx="margin"/>
          </v:line>
        </w:pict>
      </w:r>
      <w:r>
        <w:rPr>
          <w:rFonts w:ascii="Times New Roman" w:hAnsi="Times New Roman" w:cs="Times New Roman"/>
          <w:sz w:val="24"/>
        </w:rPr>
        <w:t>нему одну из мер ответственности, предусмотренных пунктом 2 настоящего Порядка.</w:t>
      </w:r>
      <w:proofErr w:type="gramEnd"/>
    </w:p>
    <w:p w:rsidR="00346776" w:rsidRDefault="00346776" w:rsidP="00346776">
      <w:pPr>
        <w:shd w:val="clear" w:color="auto" w:fill="FFFFFF"/>
        <w:ind w:left="10" w:right="5" w:firstLine="9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Решение в отношении депутата, выборного должностного лица местного самоуправления (главы) принимается открытым голосованием большинством голосов (либо не менее двух третей) от числа избранных депутатов Совета народных депутатов муниципального образования «Понежукайское сельское поселение».</w:t>
      </w:r>
    </w:p>
    <w:p w:rsidR="00346776" w:rsidRDefault="00346776" w:rsidP="00346776">
      <w:pPr>
        <w:shd w:val="clear" w:color="auto" w:fill="FFFFFF"/>
        <w:tabs>
          <w:tab w:val="left" w:pos="1152"/>
        </w:tabs>
        <w:ind w:left="19" w:right="19" w:firstLine="71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6"/>
          <w:sz w:val="24"/>
        </w:rPr>
        <w:t>11.</w:t>
      </w:r>
      <w:r>
        <w:rPr>
          <w:rFonts w:ascii="Times New Roman" w:hAnsi="Times New Roman" w:cs="Times New Roman"/>
          <w:sz w:val="24"/>
        </w:rPr>
        <w:tab/>
        <w:t>Решение, принятое в соответствии с пунктом 9 настоящего Порядка,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pacing w:val="-1"/>
          <w:sz w:val="24"/>
        </w:rPr>
        <w:t>должно быть мотивированным и оформляется в письменном виде.</w:t>
      </w:r>
    </w:p>
    <w:p w:rsidR="00346776" w:rsidRDefault="00346776" w:rsidP="00346776">
      <w:pPr>
        <w:shd w:val="clear" w:color="auto" w:fill="FFFFFF"/>
        <w:ind w:left="19" w:right="5" w:firstLine="68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случае применения одной из мер ответственности, предусмотренных пунктом 2 настоящего Порядка, решение должно содержать выводы о необходимости применения конкретной меры ответственности и обстоятельства, позволяющие считать несущественными искажения представленных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супруги (супруга) и несовершеннолетних детей депутата, выборного должностного лица</w:t>
      </w:r>
      <w:proofErr w:type="gramEnd"/>
      <w:r>
        <w:rPr>
          <w:rFonts w:ascii="Times New Roman" w:hAnsi="Times New Roman" w:cs="Times New Roman"/>
          <w:sz w:val="24"/>
        </w:rPr>
        <w:t xml:space="preserve"> местного самоуправления.</w:t>
      </w:r>
    </w:p>
    <w:p w:rsidR="00346776" w:rsidRDefault="00346776" w:rsidP="00346776">
      <w:pPr>
        <w:shd w:val="clear" w:color="auto" w:fill="FFFFFF"/>
        <w:tabs>
          <w:tab w:val="left" w:pos="1272"/>
        </w:tabs>
        <w:ind w:left="14" w:firstLine="7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5"/>
          <w:sz w:val="24"/>
        </w:rPr>
        <w:t>12.</w:t>
      </w:r>
      <w:r>
        <w:rPr>
          <w:rFonts w:ascii="Times New Roman" w:hAnsi="Times New Roman" w:cs="Times New Roman"/>
          <w:sz w:val="24"/>
        </w:rPr>
        <w:tab/>
        <w:t xml:space="preserve">Решение подлежит размещению на официальном сайте органа местного самоуправления в информационно-телекоммуникационной сети «Интернет» и (или) предоставляется для опубликования средствам массовой </w:t>
      </w:r>
      <w:r>
        <w:rPr>
          <w:rFonts w:ascii="Times New Roman" w:hAnsi="Times New Roman" w:cs="Times New Roman"/>
          <w:spacing w:val="-1"/>
          <w:sz w:val="24"/>
        </w:rPr>
        <w:t>информации не позднее чем через пять дней со дня его принятия.</w:t>
      </w:r>
    </w:p>
    <w:sectPr w:rsidR="00346776" w:rsidSect="0034677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73E0"/>
    <w:multiLevelType w:val="singleLevel"/>
    <w:tmpl w:val="494695BA"/>
    <w:lvl w:ilvl="0">
      <w:start w:val="5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6CD3B0C"/>
    <w:multiLevelType w:val="singleLevel"/>
    <w:tmpl w:val="F43EA530"/>
    <w:lvl w:ilvl="0">
      <w:start w:val="1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6E60B7B"/>
    <w:multiLevelType w:val="singleLevel"/>
    <w:tmpl w:val="4072E040"/>
    <w:lvl w:ilvl="0">
      <w:start w:val="7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6776"/>
    <w:rsid w:val="00346776"/>
    <w:rsid w:val="00C0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7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677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4677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46776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1314</Words>
  <Characters>7492</Characters>
  <Application>Microsoft Office Word</Application>
  <DocSecurity>0</DocSecurity>
  <Lines>62</Lines>
  <Paragraphs>17</Paragraphs>
  <ScaleCrop>false</ScaleCrop>
  <Company>Microsoft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2020-08-07T12:19:00Z</dcterms:created>
  <dcterms:modified xsi:type="dcterms:W3CDTF">2020-08-07T12:21:00Z</dcterms:modified>
</cp:coreProperties>
</file>