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5" w:type="dxa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1843"/>
        <w:gridCol w:w="4675"/>
      </w:tblGrid>
      <w:tr w:rsidR="00897B56" w:rsidTr="009555C1">
        <w:trPr>
          <w:trHeight w:val="1595"/>
        </w:trPr>
        <w:tc>
          <w:tcPr>
            <w:tcW w:w="4537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897B56" w:rsidRDefault="00897B56" w:rsidP="009555C1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897B56" w:rsidRDefault="00897B56" w:rsidP="009555C1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897B56" w:rsidRDefault="00897B56" w:rsidP="009555C1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897B56" w:rsidRDefault="00897B56" w:rsidP="00955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  <w:hideMark/>
          </w:tcPr>
          <w:p w:rsidR="00897B56" w:rsidRDefault="00897B56" w:rsidP="009555C1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933450" cy="981075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  <w:hideMark/>
          </w:tcPr>
          <w:p w:rsidR="00897B56" w:rsidRDefault="00897B56" w:rsidP="009555C1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897B56" w:rsidRDefault="00897B56" w:rsidP="009555C1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897B56" w:rsidRDefault="00897B56" w:rsidP="009555C1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897B56" w:rsidRDefault="00897B56" w:rsidP="009555C1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897B56" w:rsidRDefault="00897B56" w:rsidP="009555C1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897B56" w:rsidRDefault="00897B56" w:rsidP="00897B56">
      <w:pPr>
        <w:spacing w:after="0" w:line="240" w:lineRule="auto"/>
        <w:ind w:firstLine="90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7B56" w:rsidRPr="00E407D4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897B56" w:rsidRPr="0066567C" w:rsidRDefault="00897B56" w:rsidP="00897B56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color w:val="0D0D0D"/>
          <w:sz w:val="24"/>
        </w:rPr>
        <w:t>РЕШЕНИЕ №  129</w:t>
      </w:r>
    </w:p>
    <w:p w:rsidR="00897B56" w:rsidRPr="0066567C" w:rsidRDefault="00897B56" w:rsidP="00897B56">
      <w:pPr>
        <w:ind w:firstLine="540"/>
        <w:jc w:val="center"/>
        <w:rPr>
          <w:rFonts w:ascii="Times New Roman" w:hAnsi="Times New Roman" w:cs="Times New Roman"/>
          <w:color w:val="FF0000"/>
          <w:sz w:val="24"/>
        </w:rPr>
      </w:pPr>
    </w:p>
    <w:p w:rsidR="00897B56" w:rsidRPr="0066567C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>Совета народных депутатов муниципального образования</w:t>
      </w:r>
    </w:p>
    <w:p w:rsidR="00897B56" w:rsidRPr="0066567C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>«Понежукайское сельское поселение» четвертого  созыва</w:t>
      </w:r>
    </w:p>
    <w:p w:rsidR="00897B56" w:rsidRPr="0066567C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</w:p>
    <w:p w:rsidR="00897B56" w:rsidRPr="0066567C" w:rsidRDefault="00897B56" w:rsidP="00897B56">
      <w:pPr>
        <w:spacing w:after="0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</w:rPr>
        <w:t>12.11.2020г</w:t>
      </w:r>
      <w:r w:rsidRPr="0066567C">
        <w:rPr>
          <w:rFonts w:ascii="Times New Roman" w:hAnsi="Times New Roman" w:cs="Times New Roman"/>
          <w:color w:val="0D0D0D"/>
          <w:sz w:val="24"/>
        </w:rPr>
        <w:t>.                                                                                       а. Понежукай</w:t>
      </w:r>
    </w:p>
    <w:p w:rsidR="00897B56" w:rsidRPr="0066567C" w:rsidRDefault="00897B56" w:rsidP="00897B56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7B56" w:rsidRPr="0066567C" w:rsidRDefault="00897B56" w:rsidP="00897B56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7B56" w:rsidRPr="0066567C" w:rsidRDefault="00897B56" w:rsidP="00897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6567C">
        <w:rPr>
          <w:rFonts w:ascii="Times New Roman" w:hAnsi="Times New Roman" w:cs="Times New Roman"/>
          <w:b/>
          <w:sz w:val="24"/>
        </w:rPr>
        <w:t xml:space="preserve"> О проекте решения Совета народных депутатов муниципального образования «Понежукайское сельское поселение» «О внесении изменений и дополнений в Устав </w:t>
      </w:r>
    </w:p>
    <w:p w:rsidR="00897B56" w:rsidRPr="0066567C" w:rsidRDefault="00897B56" w:rsidP="00897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6567C">
        <w:rPr>
          <w:rFonts w:ascii="Times New Roman" w:hAnsi="Times New Roman" w:cs="Times New Roman"/>
          <w:b/>
          <w:sz w:val="24"/>
        </w:rPr>
        <w:t xml:space="preserve">муниципального образования «Понежукайское сельское поселение» и </w:t>
      </w:r>
      <w:proofErr w:type="gramStart"/>
      <w:r w:rsidRPr="0066567C">
        <w:rPr>
          <w:rFonts w:ascii="Times New Roman" w:hAnsi="Times New Roman" w:cs="Times New Roman"/>
          <w:b/>
          <w:sz w:val="24"/>
        </w:rPr>
        <w:t>назначении</w:t>
      </w:r>
      <w:proofErr w:type="gramEnd"/>
      <w:r w:rsidRPr="0066567C">
        <w:rPr>
          <w:rFonts w:ascii="Times New Roman" w:hAnsi="Times New Roman" w:cs="Times New Roman"/>
          <w:b/>
          <w:sz w:val="24"/>
        </w:rPr>
        <w:t xml:space="preserve"> и проведении по нему публичных слушаний.</w:t>
      </w:r>
    </w:p>
    <w:p w:rsidR="00897B56" w:rsidRPr="0066567C" w:rsidRDefault="00897B56" w:rsidP="00897B5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97B56" w:rsidRPr="0066567C" w:rsidRDefault="00897B56" w:rsidP="00897B5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66567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66567C">
        <w:rPr>
          <w:rFonts w:ascii="Times New Roman" w:hAnsi="Times New Roman" w:cs="Times New Roman"/>
          <w:sz w:val="24"/>
        </w:rPr>
        <w:t xml:space="preserve"> целях приведения Устава муниципального образования «Понежукайское сельское поселение» </w:t>
      </w:r>
      <w:r>
        <w:rPr>
          <w:rFonts w:ascii="Times New Roman" w:hAnsi="Times New Roman" w:cs="Times New Roman"/>
          <w:sz w:val="24"/>
        </w:rPr>
        <w:t xml:space="preserve"> </w:t>
      </w:r>
      <w:r w:rsidRPr="0066567C">
        <w:rPr>
          <w:rFonts w:ascii="Times New Roman" w:hAnsi="Times New Roman" w:cs="Times New Roman"/>
          <w:sz w:val="24"/>
        </w:rPr>
        <w:t xml:space="preserve"> в соответствие </w:t>
      </w:r>
      <w:r w:rsidRPr="0066567C">
        <w:rPr>
          <w:rFonts w:ascii="Times New Roman" w:hAnsi="Times New Roman" w:cs="Times New Roman"/>
          <w:bCs/>
          <w:spacing w:val="-1"/>
          <w:sz w:val="24"/>
        </w:rPr>
        <w:t xml:space="preserve">с </w:t>
      </w:r>
      <w:r w:rsidRPr="0066567C">
        <w:rPr>
          <w:rFonts w:ascii="Times New Roman" w:hAnsi="Times New Roman" w:cs="Times New Roman"/>
          <w:sz w:val="24"/>
        </w:rPr>
        <w:t xml:space="preserve">изменениями и дополнениями,   внесенными в Федеральный закон  от 06.10.2003 г.  № 131-ФЗ   </w:t>
      </w:r>
      <w:r w:rsidRPr="0066567C">
        <w:rPr>
          <w:rFonts w:ascii="Times New Roman" w:hAnsi="Times New Roman" w:cs="Times New Roman"/>
          <w:bCs/>
          <w:sz w:val="24"/>
        </w:rPr>
        <w:t xml:space="preserve"> «Об общих принципах организации местного самоуправления в </w:t>
      </w:r>
      <w:r w:rsidRPr="0066567C">
        <w:rPr>
          <w:rFonts w:ascii="Times New Roman" w:hAnsi="Times New Roman" w:cs="Times New Roman"/>
          <w:bCs/>
          <w:spacing w:val="-1"/>
          <w:sz w:val="24"/>
        </w:rPr>
        <w:t xml:space="preserve">Российской Федерации», руководствуясь ст. 32  </w:t>
      </w:r>
      <w:r w:rsidRPr="0066567C">
        <w:rPr>
          <w:rFonts w:ascii="Times New Roman" w:hAnsi="Times New Roman" w:cs="Times New Roman"/>
          <w:color w:val="000000"/>
          <w:sz w:val="24"/>
        </w:rPr>
        <w:t>Устава МО «Понежукайское сельское поселение»,</w:t>
      </w:r>
      <w:r w:rsidRPr="0066567C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66567C">
        <w:rPr>
          <w:rFonts w:ascii="Times New Roman" w:hAnsi="Times New Roman" w:cs="Times New Roman"/>
          <w:bCs/>
          <w:spacing w:val="-1"/>
          <w:sz w:val="24"/>
        </w:rPr>
        <w:t xml:space="preserve"> </w:t>
      </w:r>
      <w:r w:rsidRPr="0066567C">
        <w:rPr>
          <w:rFonts w:ascii="Times New Roman" w:hAnsi="Times New Roman" w:cs="Times New Roman"/>
          <w:sz w:val="24"/>
        </w:rPr>
        <w:t xml:space="preserve">  </w:t>
      </w:r>
      <w:r w:rsidRPr="0066567C">
        <w:rPr>
          <w:rFonts w:ascii="Times New Roman" w:hAnsi="Times New Roman" w:cs="Times New Roman"/>
          <w:iCs/>
          <w:sz w:val="24"/>
        </w:rPr>
        <w:t xml:space="preserve">Совет народных депутатов муниципального образования  </w:t>
      </w:r>
      <w:r w:rsidRPr="0066567C">
        <w:rPr>
          <w:rFonts w:ascii="Times New Roman" w:hAnsi="Times New Roman" w:cs="Times New Roman"/>
          <w:sz w:val="24"/>
        </w:rPr>
        <w:t>«Понежукайское  сельское поселение»</w:t>
      </w:r>
    </w:p>
    <w:p w:rsidR="00897B56" w:rsidRPr="003457A6" w:rsidRDefault="00897B56" w:rsidP="00897B56">
      <w:pPr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3457A6">
        <w:rPr>
          <w:rFonts w:ascii="Times New Roman" w:hAnsi="Times New Roman" w:cs="Times New Roman"/>
          <w:b/>
          <w:sz w:val="24"/>
        </w:rPr>
        <w:t>РЕШИЛ:</w:t>
      </w:r>
    </w:p>
    <w:p w:rsidR="00897B56" w:rsidRPr="003457A6" w:rsidRDefault="00897B56" w:rsidP="00897B56">
      <w:pPr>
        <w:pStyle w:val="a3"/>
        <w:ind w:left="0" w:firstLine="142"/>
        <w:jc w:val="both"/>
      </w:pPr>
      <w:r w:rsidRPr="003457A6">
        <w:t>1. Одобрить проект Решения Совета народных депутатов  муниципального образования             «</w:t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  <w:t xml:space="preserve">Понежукайское сельское поселение»   «О внесении изменений и дополнений в Устав МО «Понежукайское сельское поселение» и назначении и проведении по нему публичных       слушаний.                                                                                                                                     </w:t>
      </w:r>
      <w:proofErr w:type="gramStart"/>
      <w:r w:rsidRPr="003457A6">
        <w:t>2.Вынести на публичные слушания проект Решения Совета народных депутатов   муниципального образования  «</w:t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</w:r>
      <w:r w:rsidRPr="003457A6">
        <w:softHyphen/>
        <w:t>Понежукайское сельское поселение»  «О внесении изменений и дополнений в Устав МО «Понежукайское сельское поселение» и назначении и поведении по нему публичных слушаний (приложение № 1).                                                                                3.Обнародовать  настоящее Решение  путем размещения  на информационных стендах в здании администрации сельского поселения, в здании  ФАП а. Нешукай, в здании  Дома культуры  а</w:t>
      </w:r>
      <w:proofErr w:type="gramEnd"/>
      <w:r w:rsidRPr="003457A6">
        <w:t xml:space="preserve">. Нешукай,  в здании ФАП  х. Колос,  в здании Дома культуры  а. </w:t>
      </w:r>
      <w:proofErr w:type="spellStart"/>
      <w:r w:rsidRPr="003457A6">
        <w:t>Начерезий</w:t>
      </w:r>
      <w:proofErr w:type="spellEnd"/>
      <w:r w:rsidRPr="003457A6">
        <w:t xml:space="preserve">, в здании ФАП а. Пшикуйхабль, и на официальном сайте Понежукайского сельского поселения по адресу:  http://ponejukai.ru.  </w:t>
      </w:r>
    </w:p>
    <w:p w:rsidR="00897B56" w:rsidRPr="003457A6" w:rsidRDefault="00897B56" w:rsidP="00897B56">
      <w:pPr>
        <w:pStyle w:val="a3"/>
        <w:ind w:left="0" w:firstLine="142"/>
        <w:jc w:val="both"/>
      </w:pPr>
      <w:r w:rsidRPr="003457A6">
        <w:t>4. Провести публичные слушания  по обсуждению проекта Решения   Совета народных депутатов    Понежукайского сельского поселения «О внесении изменений и дополнений в Устав муниципального образования «Понежукайское сельское поселение»  и назначении и поведении по нему публичных слушаний»   1</w:t>
      </w:r>
      <w:r>
        <w:t>8</w:t>
      </w:r>
      <w:r w:rsidRPr="003457A6">
        <w:t>.12.2020г. года в 13-00 часов в здании администрации  МО «Понежукайское сельское поселение».</w:t>
      </w:r>
    </w:p>
    <w:p w:rsidR="00897B56" w:rsidRPr="00F06089" w:rsidRDefault="00897B56" w:rsidP="00897B56">
      <w:pPr>
        <w:pStyle w:val="a3"/>
        <w:ind w:left="0" w:firstLine="142"/>
        <w:jc w:val="both"/>
      </w:pPr>
      <w:proofErr w:type="gramStart"/>
      <w:r w:rsidRPr="003457A6">
        <w:t>5.Установить, что предложения граждан по проекту   Решения Совета</w:t>
      </w:r>
      <w:r w:rsidRPr="00836D54">
        <w:rPr>
          <w:color w:val="000000" w:themeColor="text1"/>
        </w:rPr>
        <w:t xml:space="preserve"> народных депутатов муниципального образования «Понежукайское сельское поселение» «О </w:t>
      </w:r>
      <w:r w:rsidRPr="00836D54">
        <w:rPr>
          <w:color w:val="000000" w:themeColor="text1"/>
        </w:rPr>
        <w:lastRenderedPageBreak/>
        <w:t>внесении изменений и дополнений в Устав муниципального образования «Понежукайское сельское поселение» и назначении и проведении по нему публичных слушаний,   принимаются    по адресу: а. Понежукай, ул. Октябрьская,19, в здании администрации сельского поселения  с   1</w:t>
      </w:r>
      <w:r>
        <w:rPr>
          <w:color w:val="000000" w:themeColor="text1"/>
        </w:rPr>
        <w:t>6</w:t>
      </w:r>
      <w:r w:rsidRPr="00836D54">
        <w:rPr>
          <w:color w:val="000000" w:themeColor="text1"/>
        </w:rPr>
        <w:t>.</w:t>
      </w:r>
      <w:r>
        <w:rPr>
          <w:color w:val="000000" w:themeColor="text1"/>
        </w:rPr>
        <w:t>11</w:t>
      </w:r>
      <w:r w:rsidRPr="00836D54">
        <w:rPr>
          <w:color w:val="000000" w:themeColor="text1"/>
        </w:rPr>
        <w:t>.2020г.  по 1</w:t>
      </w:r>
      <w:r>
        <w:rPr>
          <w:color w:val="000000" w:themeColor="text1"/>
        </w:rPr>
        <w:t>5</w:t>
      </w:r>
      <w:r w:rsidRPr="00836D54">
        <w:rPr>
          <w:color w:val="000000" w:themeColor="text1"/>
        </w:rPr>
        <w:t>.</w:t>
      </w:r>
      <w:r>
        <w:rPr>
          <w:color w:val="000000" w:themeColor="text1"/>
        </w:rPr>
        <w:t>12</w:t>
      </w:r>
      <w:r w:rsidRPr="00836D54">
        <w:rPr>
          <w:color w:val="000000" w:themeColor="text1"/>
        </w:rPr>
        <w:t>.2020г.  с 8-00 до 17-00 часов</w:t>
      </w:r>
      <w:proofErr w:type="gramEnd"/>
      <w:r w:rsidRPr="00836D54">
        <w:rPr>
          <w:color w:val="000000" w:themeColor="text1"/>
        </w:rPr>
        <w:t xml:space="preserve"> в рабочие дни.                                              6. Результаты публичных слушаний опубликовать в районной</w:t>
      </w:r>
      <w:r w:rsidRPr="0066567C">
        <w:rPr>
          <w:color w:val="000000"/>
        </w:rPr>
        <w:t xml:space="preserve"> газете «Теучежские вести».  7.Настоящее Решение вступает в силу со дня его обнародования.</w:t>
      </w:r>
    </w:p>
    <w:p w:rsidR="00897B56" w:rsidRPr="0066567C" w:rsidRDefault="00897B56" w:rsidP="00897B56">
      <w:pPr>
        <w:rPr>
          <w:rFonts w:ascii="Times New Roman" w:hAnsi="Times New Roman" w:cs="Times New Roman"/>
          <w:color w:val="000000"/>
          <w:sz w:val="24"/>
        </w:rPr>
      </w:pPr>
    </w:p>
    <w:p w:rsidR="00897B56" w:rsidRPr="0066567C" w:rsidRDefault="00897B56" w:rsidP="00897B56">
      <w:pPr>
        <w:rPr>
          <w:rFonts w:ascii="Times New Roman" w:hAnsi="Times New Roman" w:cs="Times New Roman"/>
          <w:sz w:val="24"/>
        </w:rPr>
      </w:pPr>
    </w:p>
    <w:p w:rsidR="00897B56" w:rsidRPr="0066567C" w:rsidRDefault="00897B56" w:rsidP="00897B56">
      <w:pPr>
        <w:rPr>
          <w:rFonts w:ascii="Times New Roman" w:hAnsi="Times New Roman" w:cs="Times New Roman"/>
          <w:sz w:val="24"/>
        </w:rPr>
      </w:pPr>
    </w:p>
    <w:p w:rsidR="00897B56" w:rsidRPr="0066567C" w:rsidRDefault="00897B56" w:rsidP="00897B56">
      <w:pPr>
        <w:rPr>
          <w:rFonts w:ascii="Times New Roman" w:hAnsi="Times New Roman" w:cs="Times New Roman"/>
          <w:sz w:val="24"/>
        </w:rPr>
      </w:pPr>
    </w:p>
    <w:p w:rsidR="00897B56" w:rsidRPr="0066567C" w:rsidRDefault="00897B56" w:rsidP="00897B56">
      <w:pPr>
        <w:rPr>
          <w:rFonts w:ascii="Times New Roman" w:hAnsi="Times New Roman" w:cs="Times New Roman"/>
          <w:sz w:val="24"/>
        </w:rPr>
      </w:pPr>
    </w:p>
    <w:p w:rsidR="00897B56" w:rsidRDefault="00897B56" w:rsidP="00897B56">
      <w:pPr>
        <w:rPr>
          <w:rFonts w:ascii="Times New Roman" w:hAnsi="Times New Roman" w:cs="Times New Roman"/>
          <w:sz w:val="24"/>
        </w:rPr>
      </w:pPr>
    </w:p>
    <w:p w:rsidR="00897B56" w:rsidRPr="0066567C" w:rsidRDefault="00897B56" w:rsidP="00897B56">
      <w:pPr>
        <w:rPr>
          <w:rFonts w:ascii="Times New Roman" w:hAnsi="Times New Roman" w:cs="Times New Roman"/>
          <w:sz w:val="24"/>
        </w:rPr>
      </w:pPr>
    </w:p>
    <w:p w:rsidR="00897B56" w:rsidRPr="0066567C" w:rsidRDefault="00897B56" w:rsidP="00897B56">
      <w:pPr>
        <w:rPr>
          <w:rFonts w:ascii="Times New Roman" w:hAnsi="Times New Roman" w:cs="Times New Roman"/>
          <w:sz w:val="24"/>
        </w:rPr>
      </w:pPr>
    </w:p>
    <w:p w:rsidR="00897B56" w:rsidRPr="0066567C" w:rsidRDefault="00897B56" w:rsidP="00897B56">
      <w:pPr>
        <w:pStyle w:val="3"/>
        <w:ind w:left="0"/>
        <w:jc w:val="both"/>
        <w:rPr>
          <w:color w:val="000000"/>
        </w:rPr>
      </w:pPr>
      <w:r w:rsidRPr="0066567C">
        <w:rPr>
          <w:color w:val="000000"/>
        </w:rPr>
        <w:t>Председатель Совета народных депутатов</w:t>
      </w:r>
    </w:p>
    <w:p w:rsidR="00897B56" w:rsidRPr="0066567C" w:rsidRDefault="00897B56" w:rsidP="00897B56">
      <w:pPr>
        <w:pStyle w:val="3"/>
        <w:ind w:left="0"/>
        <w:jc w:val="both"/>
        <w:rPr>
          <w:color w:val="000000"/>
        </w:rPr>
      </w:pPr>
      <w:r w:rsidRPr="0066567C">
        <w:rPr>
          <w:color w:val="000000"/>
        </w:rPr>
        <w:t>муниципального образования</w:t>
      </w:r>
    </w:p>
    <w:p w:rsidR="00897B56" w:rsidRPr="0066567C" w:rsidRDefault="00897B56" w:rsidP="00897B56">
      <w:pPr>
        <w:pStyle w:val="3"/>
        <w:ind w:left="0"/>
        <w:jc w:val="both"/>
        <w:rPr>
          <w:color w:val="000000"/>
        </w:rPr>
      </w:pPr>
      <w:r w:rsidRPr="0066567C">
        <w:rPr>
          <w:color w:val="000000"/>
        </w:rPr>
        <w:t xml:space="preserve">«Понежукайское сельское поселение»                                                    А.Ю. </w:t>
      </w:r>
      <w:proofErr w:type="spellStart"/>
      <w:r w:rsidRPr="0066567C">
        <w:rPr>
          <w:color w:val="000000"/>
        </w:rPr>
        <w:t>Шхурпаш</w:t>
      </w:r>
      <w:proofErr w:type="spellEnd"/>
    </w:p>
    <w:p w:rsidR="00897B56" w:rsidRPr="0066567C" w:rsidRDefault="00897B56" w:rsidP="00897B56">
      <w:pPr>
        <w:pStyle w:val="3"/>
        <w:ind w:left="0"/>
        <w:jc w:val="both"/>
        <w:rPr>
          <w:color w:val="000000"/>
        </w:rPr>
      </w:pPr>
    </w:p>
    <w:p w:rsidR="00897B56" w:rsidRPr="0066567C" w:rsidRDefault="00897B56" w:rsidP="00897B56">
      <w:pPr>
        <w:tabs>
          <w:tab w:val="left" w:pos="924"/>
        </w:tabs>
        <w:rPr>
          <w:rFonts w:ascii="Times New Roman" w:hAnsi="Times New Roman" w:cs="Times New Roman"/>
          <w:sz w:val="24"/>
        </w:rPr>
      </w:pPr>
    </w:p>
    <w:p w:rsidR="00897B56" w:rsidRPr="0066567C" w:rsidRDefault="00897B56" w:rsidP="00897B56">
      <w:pPr>
        <w:rPr>
          <w:rFonts w:ascii="Times New Roman" w:hAnsi="Times New Roman" w:cs="Times New Roman"/>
          <w:sz w:val="24"/>
        </w:rPr>
      </w:pPr>
      <w:r w:rsidRPr="0066567C">
        <w:rPr>
          <w:rFonts w:ascii="Times New Roman" w:hAnsi="Times New Roman" w:cs="Times New Roman"/>
          <w:sz w:val="24"/>
        </w:rPr>
        <w:t xml:space="preserve"> </w:t>
      </w:r>
    </w:p>
    <w:p w:rsidR="00897B56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897B56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897B56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897B56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897B56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897B56" w:rsidRDefault="00897B56" w:rsidP="00897B56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D207F6" w:rsidRDefault="00D207F6"/>
    <w:p w:rsidR="00BF21C3" w:rsidRDefault="00BF21C3"/>
    <w:p w:rsidR="00BF21C3" w:rsidRDefault="00BF21C3"/>
    <w:p w:rsidR="00BF21C3" w:rsidRDefault="00BF21C3"/>
    <w:p w:rsidR="00BF21C3" w:rsidRDefault="00BF21C3"/>
    <w:p w:rsidR="00BF21C3" w:rsidRDefault="00BF21C3"/>
    <w:p w:rsidR="00BF21C3" w:rsidRDefault="00BF21C3"/>
    <w:p w:rsidR="00BF21C3" w:rsidRDefault="00BF21C3"/>
    <w:p w:rsidR="00BF21C3" w:rsidRDefault="00BF21C3"/>
    <w:p w:rsidR="00BF21C3" w:rsidRDefault="00BF21C3"/>
    <w:p w:rsidR="00BF21C3" w:rsidRDefault="00BF21C3"/>
    <w:p w:rsidR="00BF21C3" w:rsidRPr="008354E2" w:rsidRDefault="00BF21C3" w:rsidP="00BF21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54E2">
        <w:rPr>
          <w:rFonts w:ascii="Times New Roman" w:hAnsi="Times New Roman" w:cs="Times New Roman"/>
          <w:b/>
          <w:sz w:val="24"/>
          <w:szCs w:val="24"/>
        </w:rPr>
        <w:t>1. Внести следующие изменения и дополнения в Устав муниципального образования «Понежукайское сельское поселение»</w:t>
      </w:r>
    </w:p>
    <w:p w:rsidR="00BF21C3" w:rsidRPr="00777DED" w:rsidRDefault="00BF21C3" w:rsidP="00BF21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8354E2">
        <w:rPr>
          <w:rFonts w:ascii="Times New Roman" w:eastAsia="Calibri" w:hAnsi="Times New Roman" w:cs="Times New Roman"/>
          <w:b/>
          <w:sz w:val="24"/>
          <w:szCs w:val="24"/>
        </w:rPr>
        <w:t>1.1</w:t>
      </w:r>
      <w:r w:rsidRPr="00777DED">
        <w:rPr>
          <w:rFonts w:ascii="Times New Roman" w:eastAsia="Calibri" w:hAnsi="Times New Roman" w:cs="Times New Roman"/>
          <w:b/>
          <w:sz w:val="24"/>
          <w:szCs w:val="24"/>
        </w:rPr>
        <w:t>. Часть 1 статьи 3 дополнить пунктом 17 следующего содержания:</w:t>
      </w:r>
    </w:p>
    <w:p w:rsidR="00BF21C3" w:rsidRPr="00777DED" w:rsidRDefault="00BF21C3" w:rsidP="00BF2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DED">
        <w:rPr>
          <w:rFonts w:ascii="Times New Roman" w:eastAsia="Calibri" w:hAnsi="Times New Roman" w:cs="Times New Roman"/>
          <w:sz w:val="24"/>
          <w:szCs w:val="24"/>
        </w:rPr>
        <w:t xml:space="preserve">«17) </w:t>
      </w:r>
      <w:r w:rsidRPr="00777DED">
        <w:rPr>
          <w:rFonts w:ascii="Times New Roman" w:hAnsi="Times New Roman" w:cs="Times New Roman"/>
          <w:sz w:val="24"/>
          <w:szCs w:val="24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должности»;</w:t>
      </w:r>
    </w:p>
    <w:p w:rsidR="00BF21C3" w:rsidRPr="00777DED" w:rsidRDefault="00BF21C3" w:rsidP="00BF21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F21C3" w:rsidRPr="00777DED" w:rsidRDefault="00BF21C3" w:rsidP="00BF2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777DED">
        <w:rPr>
          <w:rFonts w:ascii="Times New Roman" w:eastAsia="Calibri" w:hAnsi="Times New Roman" w:cs="Times New Roman"/>
          <w:b/>
          <w:sz w:val="24"/>
          <w:szCs w:val="24"/>
        </w:rPr>
        <w:t>1.2</w:t>
      </w:r>
      <w:r w:rsidRPr="00777D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7BA8">
        <w:rPr>
          <w:rFonts w:ascii="Times New Roman" w:eastAsia="Calibri" w:hAnsi="Times New Roman" w:cs="Times New Roman"/>
          <w:b/>
          <w:sz w:val="24"/>
          <w:szCs w:val="24"/>
        </w:rPr>
        <w:t>Часть 3 статьи 26 дополнить абзацем следующего содержания:</w:t>
      </w:r>
      <w:r w:rsidRPr="00777DE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F21C3" w:rsidRPr="00777DED" w:rsidRDefault="00BF21C3" w:rsidP="00BF2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DED">
        <w:rPr>
          <w:rFonts w:ascii="Times New Roman" w:eastAsia="Calibri" w:hAnsi="Times New Roman" w:cs="Times New Roman"/>
          <w:sz w:val="24"/>
          <w:szCs w:val="24"/>
        </w:rPr>
        <w:t>«</w:t>
      </w:r>
      <w:r w:rsidRPr="00777DED">
        <w:t xml:space="preserve"> </w:t>
      </w:r>
      <w:r w:rsidRPr="00777DED">
        <w:rPr>
          <w:rFonts w:ascii="Times New Roman" w:hAnsi="Times New Roman" w:cs="Times New Roman"/>
          <w:sz w:val="24"/>
          <w:szCs w:val="24"/>
        </w:rPr>
        <w:t>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 в совокупности составляет 3 рабочих дня в месяц»;</w:t>
      </w:r>
    </w:p>
    <w:p w:rsidR="00BF21C3" w:rsidRPr="00777DED" w:rsidRDefault="00BF21C3" w:rsidP="00BF21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1C3" w:rsidRPr="00777DED" w:rsidRDefault="00BF21C3" w:rsidP="00BF21C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7DED">
        <w:rPr>
          <w:rFonts w:ascii="Times New Roman" w:hAnsi="Times New Roman" w:cs="Times New Roman"/>
          <w:b/>
          <w:sz w:val="24"/>
          <w:szCs w:val="24"/>
        </w:rPr>
        <w:t xml:space="preserve">1.3. Статью 27 дополнить частью 4.1. </w:t>
      </w:r>
      <w:r w:rsidRPr="00777DED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BF21C3" w:rsidRPr="00777DED" w:rsidRDefault="00BF21C3" w:rsidP="00BF21C3">
      <w:pPr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7DED">
        <w:rPr>
          <w:rFonts w:ascii="Times New Roman" w:hAnsi="Times New Roman" w:cs="Times New Roman"/>
          <w:sz w:val="24"/>
          <w:szCs w:val="24"/>
        </w:rPr>
        <w:t xml:space="preserve">«4.1. В целях </w:t>
      </w:r>
      <w:proofErr w:type="spellStart"/>
      <w:r w:rsidRPr="00777DE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777DED">
        <w:rPr>
          <w:rFonts w:ascii="Times New Roman" w:hAnsi="Times New Roman" w:cs="Times New Roman"/>
          <w:sz w:val="24"/>
          <w:szCs w:val="24"/>
        </w:rPr>
        <w:t xml:space="preserve"> расходных обязательств, бюджету муниципального образования «Понежукайское сельское поселение» могут быть предоставлены субсидии, субвенции, дотации и иные межбюджетные трансферты в соответствии с требованиями Бюджетного кодекса Российской Федерации, предусмотренные статьями 63.1, 65 Федерального закона № 131-ФЗ от 06.10.2003г. «Об общих принципах организации местного самоуправления в Российской Федерации».</w:t>
      </w:r>
    </w:p>
    <w:p w:rsidR="00BF21C3" w:rsidRPr="00717BA8" w:rsidRDefault="00BF21C3" w:rsidP="00BF21C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17BA8">
        <w:rPr>
          <w:rFonts w:ascii="Times New Roman" w:hAnsi="Times New Roman" w:cs="Times New Roman"/>
          <w:b/>
          <w:sz w:val="24"/>
          <w:szCs w:val="24"/>
        </w:rPr>
        <w:t>1.4. Часть 3 статьи 39 изложить в следующей редакции:</w:t>
      </w:r>
    </w:p>
    <w:p w:rsidR="00BF21C3" w:rsidRPr="00717BA8" w:rsidRDefault="00BF21C3" w:rsidP="00BF21C3">
      <w:pPr>
        <w:pStyle w:val="20"/>
        <w:shd w:val="clear" w:color="auto" w:fill="auto"/>
        <w:tabs>
          <w:tab w:val="left" w:pos="1249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BA8">
        <w:rPr>
          <w:rFonts w:ascii="Times New Roman" w:hAnsi="Times New Roman" w:cs="Times New Roman"/>
          <w:sz w:val="24"/>
          <w:szCs w:val="24"/>
        </w:rPr>
        <w:t>«</w:t>
      </w:r>
      <w:r w:rsidRPr="00717BA8">
        <w:rPr>
          <w:rFonts w:ascii="Times New Roman" w:hAnsi="Times New Roman" w:cs="Times New Roman"/>
          <w:color w:val="000000"/>
          <w:sz w:val="24"/>
          <w:szCs w:val="24"/>
          <w:lang w:bidi="ru-RU"/>
        </w:rPr>
        <w:t>3. Порядок при</w:t>
      </w:r>
      <w:r w:rsidRPr="00717BA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менения и снятия дисциплинарных взысканий определяется трудовым зако</w:t>
      </w:r>
      <w:r w:rsidRPr="00717BA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нодательством, за исключением случаев, предусмотренных Федеральным за</w:t>
      </w:r>
      <w:r w:rsidRPr="00717BA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коном от 02марта 2007 № 25-ФЗ «О муниципальной службе в Российской Фе</w:t>
      </w:r>
      <w:r w:rsidRPr="00717BA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дерации».</w:t>
      </w:r>
    </w:p>
    <w:p w:rsidR="00BF21C3" w:rsidRDefault="00BF21C3" w:rsidP="00BF21C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F21C3" w:rsidRPr="008354E2" w:rsidRDefault="00BF21C3" w:rsidP="00BF2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обнародования, произведенного после его государственной регистрации.</w:t>
      </w:r>
    </w:p>
    <w:p w:rsidR="00BF21C3" w:rsidRPr="008354E2" w:rsidRDefault="00BF21C3" w:rsidP="00BF2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1C3" w:rsidRDefault="00BF21C3" w:rsidP="00BF2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1C3" w:rsidRDefault="00BF21C3" w:rsidP="00BF21C3">
      <w:pPr>
        <w:spacing w:after="0"/>
        <w:jc w:val="both"/>
      </w:pPr>
    </w:p>
    <w:p w:rsidR="00BF21C3" w:rsidRPr="0027279B" w:rsidRDefault="00BF21C3" w:rsidP="00BF21C3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Председатель Совета народных депутатов</w:t>
      </w:r>
    </w:p>
    <w:p w:rsidR="00BF21C3" w:rsidRPr="0027279B" w:rsidRDefault="00BF21C3" w:rsidP="00BF21C3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муниципального образования</w:t>
      </w:r>
    </w:p>
    <w:p w:rsidR="00BF21C3" w:rsidRDefault="00BF21C3" w:rsidP="00BF21C3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 xml:space="preserve">«Понежукайское сельское поселение»                                                    А.Ю. </w:t>
      </w:r>
      <w:proofErr w:type="spellStart"/>
      <w:r w:rsidRPr="0027279B">
        <w:rPr>
          <w:color w:val="auto"/>
        </w:rPr>
        <w:t>Шхурпаш</w:t>
      </w:r>
      <w:proofErr w:type="spellEnd"/>
    </w:p>
    <w:p w:rsidR="00BF21C3" w:rsidRDefault="00BF21C3" w:rsidP="00BF21C3">
      <w:pPr>
        <w:pStyle w:val="3"/>
        <w:ind w:left="0"/>
        <w:jc w:val="both"/>
        <w:rPr>
          <w:color w:val="auto"/>
        </w:rPr>
      </w:pPr>
    </w:p>
    <w:p w:rsidR="00BF21C3" w:rsidRPr="0027279B" w:rsidRDefault="00BF21C3" w:rsidP="00BF21C3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Глава муниципального образования</w:t>
      </w:r>
    </w:p>
    <w:p w:rsidR="00BF21C3" w:rsidRDefault="00BF21C3" w:rsidP="00BF21C3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«Понежукайское сельское поселение»                                                     А.А. Кушу</w:t>
      </w:r>
    </w:p>
    <w:p w:rsidR="00BF21C3" w:rsidRDefault="00BF21C3" w:rsidP="00BF21C3"/>
    <w:p w:rsidR="00BF21C3" w:rsidRDefault="00BF21C3" w:rsidP="00BF21C3"/>
    <w:p w:rsidR="00BF21C3" w:rsidRDefault="00BF21C3"/>
    <w:sectPr w:rsidR="00BF21C3" w:rsidSect="00D2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7B56"/>
    <w:rsid w:val="004D68F8"/>
    <w:rsid w:val="00897B56"/>
    <w:rsid w:val="00BF21C3"/>
    <w:rsid w:val="00D2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7B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97B5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Абзац списка3"/>
    <w:basedOn w:val="a"/>
    <w:rsid w:val="00897B56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97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B5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BF21C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21C3"/>
    <w:pPr>
      <w:widowControl w:val="0"/>
      <w:shd w:val="clear" w:color="auto" w:fill="FFFFFF"/>
      <w:spacing w:before="660" w:after="120" w:line="0" w:lineRule="atLeast"/>
      <w:ind w:hanging="1080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834</Words>
  <Characters>4759</Characters>
  <Application>Microsoft Office Word</Application>
  <DocSecurity>0</DocSecurity>
  <Lines>39</Lines>
  <Paragraphs>11</Paragraphs>
  <ScaleCrop>false</ScaleCrop>
  <Company>Microsoft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2</cp:revision>
  <dcterms:created xsi:type="dcterms:W3CDTF">2020-12-25T06:39:00Z</dcterms:created>
  <dcterms:modified xsi:type="dcterms:W3CDTF">2020-12-26T11:45:00Z</dcterms:modified>
</cp:coreProperties>
</file>