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5" w:type="dxa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1843"/>
        <w:gridCol w:w="4675"/>
      </w:tblGrid>
      <w:tr w:rsidR="00FB1F89" w:rsidRPr="0066567C" w:rsidTr="00E65D70">
        <w:trPr>
          <w:trHeight w:val="1595"/>
        </w:trPr>
        <w:tc>
          <w:tcPr>
            <w:tcW w:w="4537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FB1F89" w:rsidRPr="0066567C" w:rsidRDefault="00FB1F89" w:rsidP="00E65D70">
            <w:pPr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FB1F89" w:rsidRPr="0066567C" w:rsidRDefault="00FB1F89" w:rsidP="00E65D70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FB1F89" w:rsidRPr="0066567C" w:rsidRDefault="00FB1F89" w:rsidP="00E65D70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FB1F89" w:rsidRPr="0066567C" w:rsidRDefault="00FB1F89" w:rsidP="00E6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</w:tcPr>
          <w:p w:rsidR="00FB1F89" w:rsidRPr="0066567C" w:rsidRDefault="00FB1F89" w:rsidP="00E65D70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/>
              </w:rPr>
              <w:drawing>
                <wp:inline distT="0" distB="0" distL="0" distR="0">
                  <wp:extent cx="933450" cy="98107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FB1F89" w:rsidRPr="0066567C" w:rsidRDefault="00FB1F89" w:rsidP="00E65D70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FB1F89" w:rsidRPr="0066567C" w:rsidRDefault="00FB1F89" w:rsidP="00E65D70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FB1F89" w:rsidRPr="0066567C" w:rsidRDefault="00FB1F89" w:rsidP="00E65D70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FB1F89" w:rsidRPr="0066567C" w:rsidRDefault="00FB1F89" w:rsidP="00E65D70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FB1F89" w:rsidRPr="0066567C" w:rsidRDefault="00FB1F89" w:rsidP="00E65D70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66567C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FB1F89" w:rsidRPr="0066567C" w:rsidRDefault="00FB1F89" w:rsidP="00FB1F89">
      <w:pPr>
        <w:spacing w:after="0"/>
        <w:ind w:firstLine="900"/>
        <w:jc w:val="center"/>
        <w:rPr>
          <w:rFonts w:ascii="Times New Roman" w:hAnsi="Times New Roman" w:cs="Times New Roman"/>
          <w:color w:val="FF0000"/>
          <w:sz w:val="24"/>
        </w:rPr>
      </w:pPr>
    </w:p>
    <w:p w:rsidR="00FB1F89" w:rsidRPr="0066567C" w:rsidRDefault="00FB1F89" w:rsidP="00FB1F89">
      <w:pPr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>
        <w:rPr>
          <w:rFonts w:ascii="Times New Roman" w:hAnsi="Times New Roman" w:cs="Times New Roman"/>
          <w:color w:val="0D0D0D"/>
          <w:sz w:val="24"/>
        </w:rPr>
        <w:t xml:space="preserve"> РЕШЕНИЕ №  116</w:t>
      </w:r>
    </w:p>
    <w:p w:rsidR="00FB1F89" w:rsidRPr="0066567C" w:rsidRDefault="00FB1F89" w:rsidP="00FB1F89">
      <w:pPr>
        <w:ind w:firstLine="540"/>
        <w:jc w:val="center"/>
        <w:rPr>
          <w:rFonts w:ascii="Times New Roman" w:hAnsi="Times New Roman" w:cs="Times New Roman"/>
          <w:color w:val="FF0000"/>
          <w:sz w:val="24"/>
        </w:rPr>
      </w:pPr>
    </w:p>
    <w:p w:rsidR="00FB1F89" w:rsidRPr="0066567C" w:rsidRDefault="00FB1F89" w:rsidP="00FB1F8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 w:rsidRPr="0066567C">
        <w:rPr>
          <w:rFonts w:ascii="Times New Roman" w:hAnsi="Times New Roman" w:cs="Times New Roman"/>
          <w:color w:val="0D0D0D"/>
          <w:sz w:val="24"/>
        </w:rPr>
        <w:t>Совета народных депутатов муниципального образования</w:t>
      </w:r>
    </w:p>
    <w:p w:rsidR="00FB1F89" w:rsidRPr="0066567C" w:rsidRDefault="00FB1F89" w:rsidP="00FB1F8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  <w:r w:rsidRPr="0066567C">
        <w:rPr>
          <w:rFonts w:ascii="Times New Roman" w:hAnsi="Times New Roman" w:cs="Times New Roman"/>
          <w:color w:val="0D0D0D"/>
          <w:sz w:val="24"/>
        </w:rPr>
        <w:t>«Понежукайское сельское поселение» четвертого  созыва</w:t>
      </w:r>
    </w:p>
    <w:p w:rsidR="00FB1F89" w:rsidRPr="0066567C" w:rsidRDefault="00FB1F89" w:rsidP="00FB1F8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D0D0D"/>
          <w:sz w:val="24"/>
        </w:rPr>
      </w:pPr>
    </w:p>
    <w:p w:rsidR="00FB1F89" w:rsidRPr="0066567C" w:rsidRDefault="00FB1F89" w:rsidP="00FB1F89">
      <w:pPr>
        <w:spacing w:after="0"/>
        <w:rPr>
          <w:rFonts w:ascii="Times New Roman" w:hAnsi="Times New Roman" w:cs="Times New Roman"/>
          <w:color w:val="0D0D0D"/>
          <w:sz w:val="24"/>
        </w:rPr>
      </w:pPr>
      <w:r w:rsidRPr="0066567C">
        <w:rPr>
          <w:rFonts w:ascii="Times New Roman" w:hAnsi="Times New Roman" w:cs="Times New Roman"/>
          <w:color w:val="0D0D0D"/>
          <w:sz w:val="24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</w:rPr>
        <w:t>30.01.2020</w:t>
      </w:r>
      <w:r w:rsidRPr="0066567C">
        <w:rPr>
          <w:rFonts w:ascii="Times New Roman" w:hAnsi="Times New Roman" w:cs="Times New Roman"/>
          <w:color w:val="0D0D0D"/>
          <w:sz w:val="24"/>
        </w:rPr>
        <w:t>.                                                                                       а. Понежукай</w:t>
      </w:r>
    </w:p>
    <w:p w:rsidR="00FB1F89" w:rsidRPr="0066567C" w:rsidRDefault="00FB1F89" w:rsidP="00FB1F89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1F89" w:rsidRPr="0066567C" w:rsidRDefault="00FB1F89" w:rsidP="00FB1F89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1F89" w:rsidRPr="0066567C" w:rsidRDefault="00FB1F89" w:rsidP="00FB1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6567C">
        <w:rPr>
          <w:rFonts w:ascii="Times New Roman" w:hAnsi="Times New Roman" w:cs="Times New Roman"/>
          <w:b/>
          <w:sz w:val="24"/>
        </w:rPr>
        <w:t xml:space="preserve"> О проекте решения Совета народных депутатов муниципального образования «Понежукайское сельское поселение» «О внесении изменений и дополнений в Устав </w:t>
      </w:r>
    </w:p>
    <w:p w:rsidR="00FB1F89" w:rsidRPr="0066567C" w:rsidRDefault="00FB1F89" w:rsidP="00FB1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6567C">
        <w:rPr>
          <w:rFonts w:ascii="Times New Roman" w:hAnsi="Times New Roman" w:cs="Times New Roman"/>
          <w:b/>
          <w:sz w:val="24"/>
        </w:rPr>
        <w:t xml:space="preserve">муниципального образования «Понежукайское сельское поселение» и </w:t>
      </w:r>
      <w:proofErr w:type="gramStart"/>
      <w:r w:rsidRPr="0066567C">
        <w:rPr>
          <w:rFonts w:ascii="Times New Roman" w:hAnsi="Times New Roman" w:cs="Times New Roman"/>
          <w:b/>
          <w:sz w:val="24"/>
        </w:rPr>
        <w:t>назначении</w:t>
      </w:r>
      <w:proofErr w:type="gramEnd"/>
      <w:r w:rsidRPr="0066567C">
        <w:rPr>
          <w:rFonts w:ascii="Times New Roman" w:hAnsi="Times New Roman" w:cs="Times New Roman"/>
          <w:b/>
          <w:sz w:val="24"/>
        </w:rPr>
        <w:t xml:space="preserve"> и проведении по нему публичных слушаний.</w:t>
      </w:r>
    </w:p>
    <w:p w:rsidR="00FB1F89" w:rsidRPr="0066567C" w:rsidRDefault="00FB1F89" w:rsidP="00FB1F8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FB1F89" w:rsidRPr="0066567C" w:rsidRDefault="00FB1F89" w:rsidP="00FB1F8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66567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66567C">
        <w:rPr>
          <w:rFonts w:ascii="Times New Roman" w:hAnsi="Times New Roman" w:cs="Times New Roman"/>
          <w:sz w:val="24"/>
        </w:rPr>
        <w:t xml:space="preserve"> целях приведения Устава муниципального образования «Понежукайское сельское поселение» </w:t>
      </w:r>
      <w:r>
        <w:rPr>
          <w:rFonts w:ascii="Times New Roman" w:hAnsi="Times New Roman" w:cs="Times New Roman"/>
          <w:sz w:val="24"/>
        </w:rPr>
        <w:t xml:space="preserve"> </w:t>
      </w:r>
      <w:r w:rsidRPr="0066567C">
        <w:rPr>
          <w:rFonts w:ascii="Times New Roman" w:hAnsi="Times New Roman" w:cs="Times New Roman"/>
          <w:sz w:val="24"/>
        </w:rPr>
        <w:t xml:space="preserve"> в соответствие </w:t>
      </w:r>
      <w:r w:rsidRPr="0066567C">
        <w:rPr>
          <w:rFonts w:ascii="Times New Roman" w:hAnsi="Times New Roman" w:cs="Times New Roman"/>
          <w:bCs/>
          <w:spacing w:val="-1"/>
          <w:sz w:val="24"/>
        </w:rPr>
        <w:t xml:space="preserve">с </w:t>
      </w:r>
      <w:r w:rsidRPr="0066567C">
        <w:rPr>
          <w:rFonts w:ascii="Times New Roman" w:hAnsi="Times New Roman" w:cs="Times New Roman"/>
          <w:sz w:val="24"/>
        </w:rPr>
        <w:t xml:space="preserve">изменениями и дополнениями,   внесенными в Федеральный закон  от 06.10.2003 г.  № 131-ФЗ   </w:t>
      </w:r>
      <w:r w:rsidRPr="0066567C">
        <w:rPr>
          <w:rFonts w:ascii="Times New Roman" w:hAnsi="Times New Roman" w:cs="Times New Roman"/>
          <w:bCs/>
          <w:sz w:val="24"/>
        </w:rPr>
        <w:t xml:space="preserve"> «Об общих принципах организации местного самоуправления в </w:t>
      </w:r>
      <w:r w:rsidRPr="0066567C">
        <w:rPr>
          <w:rFonts w:ascii="Times New Roman" w:hAnsi="Times New Roman" w:cs="Times New Roman"/>
          <w:bCs/>
          <w:spacing w:val="-1"/>
          <w:sz w:val="24"/>
        </w:rPr>
        <w:t xml:space="preserve">Российской Федерации», руководствуясь ст. 32  </w:t>
      </w:r>
      <w:r w:rsidRPr="0066567C">
        <w:rPr>
          <w:rFonts w:ascii="Times New Roman" w:hAnsi="Times New Roman" w:cs="Times New Roman"/>
          <w:color w:val="000000"/>
          <w:sz w:val="24"/>
        </w:rPr>
        <w:t>Устава МО «Понежукайское сельское поселение»,</w:t>
      </w:r>
      <w:r w:rsidRPr="0066567C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66567C">
        <w:rPr>
          <w:rFonts w:ascii="Times New Roman" w:hAnsi="Times New Roman" w:cs="Times New Roman"/>
          <w:bCs/>
          <w:spacing w:val="-1"/>
          <w:sz w:val="24"/>
        </w:rPr>
        <w:t xml:space="preserve"> </w:t>
      </w:r>
      <w:r w:rsidRPr="0066567C">
        <w:rPr>
          <w:rFonts w:ascii="Times New Roman" w:hAnsi="Times New Roman" w:cs="Times New Roman"/>
          <w:sz w:val="24"/>
        </w:rPr>
        <w:t xml:space="preserve">  </w:t>
      </w:r>
      <w:r w:rsidRPr="0066567C">
        <w:rPr>
          <w:rFonts w:ascii="Times New Roman" w:hAnsi="Times New Roman" w:cs="Times New Roman"/>
          <w:iCs/>
          <w:sz w:val="24"/>
        </w:rPr>
        <w:t xml:space="preserve">Совет народных депутатов муниципального образования  </w:t>
      </w:r>
      <w:r w:rsidRPr="0066567C">
        <w:rPr>
          <w:rFonts w:ascii="Times New Roman" w:hAnsi="Times New Roman" w:cs="Times New Roman"/>
          <w:sz w:val="24"/>
        </w:rPr>
        <w:t>«Понежукайское  сельское поселение»</w:t>
      </w:r>
    </w:p>
    <w:p w:rsidR="00FB1F89" w:rsidRPr="0066567C" w:rsidRDefault="00FB1F89" w:rsidP="00FB1F89">
      <w:pPr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66567C">
        <w:rPr>
          <w:rFonts w:ascii="Times New Roman" w:hAnsi="Times New Roman" w:cs="Times New Roman"/>
          <w:b/>
          <w:sz w:val="24"/>
        </w:rPr>
        <w:t>РЕШИЛ:</w:t>
      </w:r>
    </w:p>
    <w:p w:rsidR="00FB1F89" w:rsidRDefault="00FB1F89" w:rsidP="00FB1F89">
      <w:pPr>
        <w:pStyle w:val="a3"/>
        <w:ind w:left="0" w:firstLine="142"/>
        <w:jc w:val="both"/>
      </w:pPr>
      <w:r w:rsidRPr="0066567C">
        <w:t xml:space="preserve">1. Одобрить проект Решения Совета народных депутатов  муниципального образования             </w:t>
      </w:r>
      <w:proofErr w:type="gramStart"/>
      <w:r w:rsidRPr="0066567C">
        <w:t>«</w:t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  <w:t xml:space="preserve">Понежукайское сельское поселение»   «О внесении изменений и дополнений в Устав МО «Понежукайское сельское поселение» и назначении и проведении по нему публичных       слушаний.     </w:t>
      </w:r>
      <w:r>
        <w:t xml:space="preserve">                                                                                                                                </w:t>
      </w:r>
      <w:r w:rsidRPr="0066567C">
        <w:t>2.Вынести на публичные слушания проект Решения Совета народных депутатов   муниципального образования  «</w:t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</w:r>
      <w:r w:rsidRPr="0066567C">
        <w:softHyphen/>
        <w:t xml:space="preserve">Понежукайское сельское поселение»  «О внесении изменений и дополнений в Устав МО «Понежукайское сельское поселение» и назначении и поведении по нему публичных слушаний (приложение № 1).                                                                              </w:t>
      </w:r>
      <w:r>
        <w:t xml:space="preserve">  </w:t>
      </w:r>
      <w:r w:rsidRPr="0066567C">
        <w:rPr>
          <w:color w:val="000000"/>
        </w:rPr>
        <w:t>3.Обнародовать</w:t>
      </w:r>
      <w:proofErr w:type="gramEnd"/>
      <w:r w:rsidRPr="0066567C">
        <w:rPr>
          <w:color w:val="000000"/>
        </w:rPr>
        <w:t xml:space="preserve">  </w:t>
      </w:r>
      <w:proofErr w:type="gramStart"/>
      <w:r w:rsidRPr="0066567C">
        <w:rPr>
          <w:color w:val="000000"/>
        </w:rPr>
        <w:t xml:space="preserve">настоящее Решение  путем размещения  на информационных стендах в здании администрации сельского поселения, в здании  ФАП а. Нешукай, в здании  Дома культуры  а. Нешукай,  в здании ФАП  х. Колос,  в здании Дома культуры  а. </w:t>
      </w:r>
      <w:proofErr w:type="spellStart"/>
      <w:r w:rsidRPr="0066567C">
        <w:rPr>
          <w:color w:val="000000"/>
        </w:rPr>
        <w:t>Начерезий</w:t>
      </w:r>
      <w:proofErr w:type="spellEnd"/>
      <w:r w:rsidRPr="0066567C">
        <w:rPr>
          <w:color w:val="000000"/>
        </w:rPr>
        <w:t xml:space="preserve">, в здании ФАП а. Пшикуйхабль, и на </w:t>
      </w:r>
      <w:r w:rsidRPr="003B73E4">
        <w:t xml:space="preserve">официальном сайте Понежукайского сельского поселения </w:t>
      </w:r>
      <w:r>
        <w:t>по адресу:  http://ponejukai.ru.</w:t>
      </w:r>
      <w:r w:rsidRPr="003B73E4">
        <w:t xml:space="preserve">  </w:t>
      </w:r>
      <w:proofErr w:type="gramEnd"/>
    </w:p>
    <w:p w:rsidR="00FB1F89" w:rsidRPr="00836D54" w:rsidRDefault="00FB1F89" w:rsidP="00FB1F89">
      <w:pPr>
        <w:pStyle w:val="a3"/>
        <w:ind w:left="0" w:firstLine="142"/>
        <w:jc w:val="both"/>
        <w:rPr>
          <w:color w:val="000000" w:themeColor="text1"/>
        </w:rPr>
      </w:pPr>
      <w:r w:rsidRPr="003B73E4">
        <w:t xml:space="preserve">4. Провести публичные слушания  по обсуждению проекта Решения   Совета народных депутатов    Понежукайского сельского поселения «О внесении изменений и дополнений в Устав муниципального образования «Понежукайское сельское поселение»  и назначении и поведении по нему </w:t>
      </w:r>
      <w:r>
        <w:t xml:space="preserve">публичных слушаний»   </w:t>
      </w:r>
      <w:r w:rsidRPr="00836D54">
        <w:rPr>
          <w:color w:val="000000" w:themeColor="text1"/>
        </w:rPr>
        <w:t>16.03.2020г. года в 13-00 часов в здании администрации  МО «Понежукайское сельское поселение».</w:t>
      </w:r>
    </w:p>
    <w:p w:rsidR="00FB1F89" w:rsidRPr="00F06089" w:rsidRDefault="00FB1F89" w:rsidP="00FB1F89">
      <w:pPr>
        <w:pStyle w:val="a3"/>
        <w:ind w:left="0" w:firstLine="142"/>
        <w:jc w:val="both"/>
      </w:pPr>
      <w:proofErr w:type="gramStart"/>
      <w:r w:rsidRPr="00836D54">
        <w:rPr>
          <w:color w:val="000000" w:themeColor="text1"/>
        </w:rPr>
        <w:t xml:space="preserve">5.Установить, что предложения граждан по проекту   Решения Совета народных депутатов муниципального образования «Понежукайское сельское поселение» «О внесении изменений и дополнений в Устав муниципального образования «Понежукайское </w:t>
      </w:r>
      <w:r w:rsidRPr="00836D54">
        <w:rPr>
          <w:color w:val="000000" w:themeColor="text1"/>
        </w:rPr>
        <w:lastRenderedPageBreak/>
        <w:t>сельское поселение» и назначении и проведении по нему публичных слушаний,   принимаются    по адресу: а. Понежукай, ул. Октябрьская,19, в здании администрации сельского поселения  с   12.02.2020г.  по 13.03.2020г.  с 8-00 до 17-00 часов</w:t>
      </w:r>
      <w:proofErr w:type="gramEnd"/>
      <w:r w:rsidRPr="00836D54">
        <w:rPr>
          <w:color w:val="000000" w:themeColor="text1"/>
        </w:rPr>
        <w:t xml:space="preserve"> в рабочие дни.                                              6. Результаты публичных слушаний опубликовать в районной</w:t>
      </w:r>
      <w:r w:rsidRPr="0066567C">
        <w:rPr>
          <w:color w:val="000000"/>
        </w:rPr>
        <w:t xml:space="preserve"> газете «Теучежские вести».  7.Настоящее Решение вступает в силу со дня его обнародования.</w:t>
      </w:r>
    </w:p>
    <w:p w:rsidR="00FB1F89" w:rsidRPr="0066567C" w:rsidRDefault="00FB1F89" w:rsidP="00FB1F89">
      <w:pPr>
        <w:rPr>
          <w:rFonts w:ascii="Times New Roman" w:hAnsi="Times New Roman" w:cs="Times New Roman"/>
          <w:color w:val="000000"/>
          <w:sz w:val="24"/>
        </w:rPr>
      </w:pPr>
    </w:p>
    <w:p w:rsidR="00FB1F89" w:rsidRPr="0066567C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Pr="0066567C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Pr="0066567C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Pr="0066567C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Pr="0066567C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Pr="0066567C" w:rsidRDefault="00FB1F89" w:rsidP="00FB1F89">
      <w:pPr>
        <w:rPr>
          <w:rFonts w:ascii="Times New Roman" w:hAnsi="Times New Roman" w:cs="Times New Roman"/>
          <w:sz w:val="24"/>
        </w:rPr>
      </w:pPr>
    </w:p>
    <w:p w:rsidR="00FB1F89" w:rsidRPr="0066567C" w:rsidRDefault="00FB1F89" w:rsidP="00FB1F89">
      <w:pPr>
        <w:pStyle w:val="3"/>
        <w:ind w:left="0"/>
        <w:jc w:val="both"/>
        <w:rPr>
          <w:color w:val="000000"/>
        </w:rPr>
      </w:pPr>
      <w:r w:rsidRPr="0066567C">
        <w:rPr>
          <w:color w:val="000000"/>
        </w:rPr>
        <w:t>Председатель Совета народных депутатов</w:t>
      </w:r>
    </w:p>
    <w:p w:rsidR="00FB1F89" w:rsidRPr="0066567C" w:rsidRDefault="00FB1F89" w:rsidP="00FB1F89">
      <w:pPr>
        <w:pStyle w:val="3"/>
        <w:ind w:left="0"/>
        <w:jc w:val="both"/>
        <w:rPr>
          <w:color w:val="000000"/>
        </w:rPr>
      </w:pPr>
      <w:r w:rsidRPr="0066567C">
        <w:rPr>
          <w:color w:val="000000"/>
        </w:rPr>
        <w:t>муниципального образования</w:t>
      </w:r>
    </w:p>
    <w:p w:rsidR="00FB1F89" w:rsidRDefault="00FB1F89" w:rsidP="00FB1F89">
      <w:pPr>
        <w:pStyle w:val="3"/>
        <w:ind w:left="0"/>
        <w:jc w:val="both"/>
        <w:rPr>
          <w:color w:val="000000"/>
        </w:rPr>
      </w:pPr>
      <w:r w:rsidRPr="0066567C">
        <w:rPr>
          <w:color w:val="000000"/>
        </w:rPr>
        <w:t xml:space="preserve">«Понежукайское сельское поселение»                                                    А.Ю. </w:t>
      </w:r>
      <w:proofErr w:type="spellStart"/>
      <w:r w:rsidRPr="0066567C">
        <w:rPr>
          <w:color w:val="000000"/>
        </w:rPr>
        <w:t>Шхурпаш</w:t>
      </w:r>
      <w:proofErr w:type="spellEnd"/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70160F">
      <w:pPr>
        <w:pStyle w:val="3"/>
        <w:ind w:left="0"/>
        <w:jc w:val="right"/>
        <w:rPr>
          <w:color w:val="000000"/>
        </w:rPr>
      </w:pPr>
      <w:r>
        <w:rPr>
          <w:color w:val="000000"/>
        </w:rPr>
        <w:lastRenderedPageBreak/>
        <w:t xml:space="preserve">проект </w:t>
      </w:r>
    </w:p>
    <w:p w:rsidR="0070160F" w:rsidRDefault="0070160F" w:rsidP="0070160F">
      <w:pPr>
        <w:pStyle w:val="3"/>
        <w:ind w:left="0"/>
        <w:jc w:val="right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Pr="00F31D16" w:rsidRDefault="0070160F" w:rsidP="007016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31D16">
        <w:rPr>
          <w:rFonts w:ascii="Times New Roman" w:hAnsi="Times New Roman" w:cs="Times New Roman"/>
          <w:b/>
          <w:sz w:val="24"/>
        </w:rPr>
        <w:t>О внесении изменений и дополнений в Устав</w:t>
      </w:r>
    </w:p>
    <w:p w:rsidR="0070160F" w:rsidRPr="00F31D16" w:rsidRDefault="0070160F" w:rsidP="007016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31D16">
        <w:rPr>
          <w:rFonts w:ascii="Times New Roman" w:hAnsi="Times New Roman" w:cs="Times New Roman"/>
          <w:b/>
          <w:sz w:val="24"/>
        </w:rPr>
        <w:t xml:space="preserve"> муниципального образования «Понежукайское сельское поселение»</w:t>
      </w:r>
    </w:p>
    <w:p w:rsidR="0070160F" w:rsidRPr="00F31D16" w:rsidRDefault="0070160F" w:rsidP="0070160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</w:rPr>
      </w:pPr>
    </w:p>
    <w:p w:rsidR="0070160F" w:rsidRPr="00F31D16" w:rsidRDefault="0070160F" w:rsidP="0070160F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70160F" w:rsidRPr="005C215C" w:rsidRDefault="0070160F" w:rsidP="0070160F">
      <w:pPr>
        <w:jc w:val="both"/>
        <w:rPr>
          <w:rFonts w:ascii="Times New Roman" w:hAnsi="Times New Roman"/>
          <w:sz w:val="24"/>
          <w:u w:val="single"/>
        </w:rPr>
      </w:pPr>
      <w:r w:rsidRPr="005C215C">
        <w:rPr>
          <w:rFonts w:ascii="Times New Roman" w:hAnsi="Times New Roman"/>
          <w:sz w:val="24"/>
        </w:rPr>
        <w:t xml:space="preserve">  В целях приведения Устава муниципального образования «Понежукайское сельское поселение»  в соответствие с действующим законодательством Российской Федерации, руководствуясь статьей 44 </w:t>
      </w:r>
      <w:r w:rsidRPr="005C215C">
        <w:rPr>
          <w:rFonts w:ascii="Times New Roman" w:hAnsi="Times New Roman"/>
          <w:iCs/>
          <w:sz w:val="24"/>
        </w:rPr>
        <w:t xml:space="preserve">Федерального закона от 06.10.2003 № 131-ФЗ «Об общих принципах организации местного самоуправления в Российской Федерации», Совет народных депутатов муниципального образования </w:t>
      </w:r>
      <w:r w:rsidRPr="005C215C">
        <w:rPr>
          <w:rFonts w:ascii="Times New Roman" w:hAnsi="Times New Roman"/>
          <w:sz w:val="24"/>
        </w:rPr>
        <w:t>«Понежукайское сельское поселение»</w:t>
      </w:r>
    </w:p>
    <w:p w:rsidR="0070160F" w:rsidRPr="008354E2" w:rsidRDefault="0070160F" w:rsidP="007016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160F" w:rsidRPr="008354E2" w:rsidRDefault="0070160F" w:rsidP="0070160F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354E2">
        <w:rPr>
          <w:rFonts w:ascii="Times New Roman" w:hAnsi="Times New Roman" w:cs="Times New Roman"/>
          <w:color w:val="000000"/>
          <w:sz w:val="24"/>
          <w:szCs w:val="24"/>
        </w:rPr>
        <w:t>РЕШИЛ:</w:t>
      </w:r>
    </w:p>
    <w:p w:rsidR="0070160F" w:rsidRPr="008354E2" w:rsidRDefault="0070160F" w:rsidP="0070160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0160F" w:rsidRPr="008354E2" w:rsidRDefault="0070160F" w:rsidP="007016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54E2">
        <w:rPr>
          <w:rFonts w:ascii="Times New Roman" w:hAnsi="Times New Roman" w:cs="Times New Roman"/>
          <w:b/>
          <w:sz w:val="24"/>
          <w:szCs w:val="24"/>
        </w:rPr>
        <w:t>1. Внести следующие изменения и дополнения в Устав муниципального образования «Понежукайское сельское поселение»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1.1. Часть 1 статьи 2 дополнить пунктом 14 следующего содержания: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«14)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законами». </w:t>
      </w:r>
      <w:proofErr w:type="gramEnd"/>
    </w:p>
    <w:p w:rsidR="0070160F" w:rsidRPr="008354E2" w:rsidRDefault="0070160F" w:rsidP="00701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0160F" w:rsidRPr="008354E2" w:rsidRDefault="0070160F" w:rsidP="00701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1.2</w:t>
      </w: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 Часть 1 статьи 3 дополнить пунктом 16 следующего содержания: </w:t>
      </w:r>
    </w:p>
    <w:p w:rsidR="0070160F" w:rsidRPr="008354E2" w:rsidRDefault="0070160F" w:rsidP="00701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«16) </w:t>
      </w:r>
      <w:r w:rsidRPr="008354E2">
        <w:rPr>
          <w:rFonts w:ascii="Times New Roman" w:hAnsi="Times New Roman" w:cs="Times New Roman"/>
          <w:sz w:val="24"/>
          <w:szCs w:val="24"/>
        </w:rPr>
        <w:t>осуществление мероприятий в сфере профилактики правонарушений, предусмотренных Федеральным законом "Об основах системы профилактики правонарушений в Российской Федерации</w:t>
      </w: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1.3 Пункт 5 части 1 статьи 4</w:t>
      </w: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 признать утратившим силу.</w:t>
      </w:r>
    </w:p>
    <w:p w:rsidR="0070160F" w:rsidRPr="008354E2" w:rsidRDefault="0070160F" w:rsidP="00701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b/>
          <w:sz w:val="24"/>
          <w:szCs w:val="24"/>
        </w:rPr>
        <w:t>1.4 Часть 3 статьи 25 изложить в следующей редакции</w:t>
      </w:r>
      <w:r w:rsidRPr="008354E2">
        <w:rPr>
          <w:rFonts w:ascii="Times New Roman" w:hAnsi="Times New Roman" w:cs="Times New Roman"/>
          <w:sz w:val="24"/>
          <w:szCs w:val="24"/>
        </w:rPr>
        <w:t>: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 xml:space="preserve">«3. </w:t>
      </w:r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 Глава муниципального образования не вправе: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1) заниматься предпринимательской деятельностью лично или через доверенных лиц;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54E2">
        <w:rPr>
          <w:rFonts w:ascii="Times New Roman" w:eastAsia="Calibri" w:hAnsi="Times New Roman" w:cs="Times New Roman"/>
          <w:sz w:val="24"/>
          <w:szCs w:val="24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54E2">
        <w:rPr>
          <w:rFonts w:ascii="Times New Roman" w:eastAsia="Calibri" w:hAnsi="Times New Roman" w:cs="Times New Roman"/>
          <w:sz w:val="24"/>
          <w:szCs w:val="24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Республики</w:t>
      </w:r>
      <w:proofErr w:type="gramEnd"/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 Адыгея (руководителя высшего исполнительного органа </w:t>
      </w:r>
      <w:r w:rsidRPr="008354E2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государственной власти Республики Адыгея) в порядке, установленном законом Республики Адыгея;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в) представление на безвозмездной основе интересов муниципального образования в совете муниципальных образований Республики Адыгея, иных объединениях муниципальных образований, а также в их органах управления;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354E2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8354E2">
        <w:rPr>
          <w:rFonts w:ascii="Times New Roman" w:eastAsia="Calibri" w:hAnsi="Times New Roman" w:cs="Times New Roman"/>
          <w:sz w:val="24"/>
          <w:szCs w:val="24"/>
        </w:rPr>
        <w:t>) иные случаи, предусмотренные федеральными законами;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8354E2">
        <w:rPr>
          <w:rFonts w:ascii="Times New Roman" w:eastAsia="Calibri" w:hAnsi="Times New Roman" w:cs="Times New Roman"/>
          <w:sz w:val="24"/>
          <w:szCs w:val="24"/>
        </w:rPr>
        <w:t xml:space="preserve">.». </w:t>
      </w:r>
      <w:proofErr w:type="gramEnd"/>
    </w:p>
    <w:p w:rsidR="0070160F" w:rsidRPr="008354E2" w:rsidRDefault="0070160F" w:rsidP="007016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1.5   Статью 26</w:t>
      </w:r>
      <w:proofErr w:type="gramStart"/>
      <w:r w:rsidRPr="008354E2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proofErr w:type="gramEnd"/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- дополнить частями 3.1, 3.2, 3.3 и 3.4 следующего содержания:</w:t>
      </w:r>
    </w:p>
    <w:p w:rsidR="0070160F" w:rsidRPr="008354E2" w:rsidRDefault="0070160F" w:rsidP="0070160F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 xml:space="preserve">«3.1. 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Встречи депутата с избирателями проводятся в помещениях, специально отведенных местах, а также на внутри дворовых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Уведомление органов исполнительной власти Республики Адыгея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70160F" w:rsidRPr="008354E2" w:rsidRDefault="0070160F" w:rsidP="0070160F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354E2">
        <w:rPr>
          <w:rFonts w:ascii="Times New Roman" w:hAnsi="Times New Roman" w:cs="Times New Roman"/>
          <w:sz w:val="24"/>
          <w:szCs w:val="24"/>
        </w:rPr>
        <w:t>«3.2 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70160F" w:rsidRPr="008354E2" w:rsidRDefault="0070160F" w:rsidP="0070160F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«3.3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70160F" w:rsidRPr="008354E2" w:rsidRDefault="0070160F" w:rsidP="0070160F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«3.4.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54E2">
        <w:rPr>
          <w:rFonts w:ascii="Times New Roman" w:eastAsia="Calibri" w:hAnsi="Times New Roman" w:cs="Times New Roman"/>
          <w:b/>
          <w:sz w:val="24"/>
          <w:szCs w:val="24"/>
        </w:rPr>
        <w:t>- часть 6 изложить в следующей редакции:</w:t>
      </w:r>
    </w:p>
    <w:p w:rsidR="0070160F" w:rsidRPr="0070160F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eastAsia="Calibri" w:hAnsi="Times New Roman" w:cs="Times New Roman"/>
          <w:sz w:val="24"/>
          <w:szCs w:val="24"/>
        </w:rPr>
        <w:t>«6.</w:t>
      </w:r>
      <w:r w:rsidRPr="008354E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 xml:space="preserve">Полномочия депутата, 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</w:t>
      </w:r>
      <w:hyperlink r:id="rId5" w:history="1">
        <w:r w:rsidRPr="005D7CB5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835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54E2">
        <w:rPr>
          <w:rFonts w:ascii="Times New Roman" w:hAnsi="Times New Roman" w:cs="Times New Roman"/>
          <w:sz w:val="24"/>
          <w:szCs w:val="24"/>
        </w:rPr>
        <w:t xml:space="preserve">от 25 декабря 2008 года N 273-ФЗ "О </w:t>
      </w:r>
      <w:r w:rsidRPr="008354E2">
        <w:rPr>
          <w:rFonts w:ascii="Times New Roman" w:hAnsi="Times New Roman" w:cs="Times New Roman"/>
          <w:sz w:val="24"/>
          <w:szCs w:val="24"/>
        </w:rPr>
        <w:lastRenderedPageBreak/>
        <w:t xml:space="preserve">противодействии коррупции", </w:t>
      </w:r>
      <w:hyperlink r:id="rId6" w:history="1">
        <w:r w:rsidRPr="0070160F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Федеральным законом</w:t>
        </w:r>
      </w:hyperlink>
      <w:r w:rsidRPr="0070160F">
        <w:rPr>
          <w:rFonts w:ascii="Times New Roman" w:hAnsi="Times New Roman" w:cs="Times New Roman"/>
          <w:sz w:val="24"/>
          <w:szCs w:val="24"/>
        </w:rPr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7" w:history="1">
        <w:r w:rsidRPr="0070160F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Федеральным законом</w:t>
        </w:r>
      </w:hyperlink>
      <w:r w:rsidRPr="0070160F">
        <w:rPr>
          <w:rFonts w:ascii="Times New Roman" w:hAnsi="Times New Roman" w:cs="Times New Roman"/>
          <w:sz w:val="24"/>
          <w:szCs w:val="24"/>
        </w:rPr>
        <w:t xml:space="preserve"> от 7 мая 2013 года N</w:t>
      </w:r>
      <w:proofErr w:type="gramEnd"/>
      <w:r w:rsidRPr="0070160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70160F">
        <w:rPr>
          <w:rFonts w:ascii="Times New Roman" w:hAnsi="Times New Roman" w:cs="Times New Roman"/>
          <w:sz w:val="24"/>
          <w:szCs w:val="24"/>
        </w:rPr>
        <w:t>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</w:t>
      </w:r>
      <w:r w:rsidRPr="0070160F">
        <w:rPr>
          <w:rFonts w:ascii="Times New Roman" w:eastAsia="Calibri" w:hAnsi="Times New Roman" w:cs="Times New Roman"/>
          <w:bCs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</w:t>
      </w:r>
      <w:r w:rsidRPr="0070160F">
        <w:rPr>
          <w:rFonts w:ascii="Times New Roman" w:hAnsi="Times New Roman" w:cs="Times New Roman"/>
          <w:sz w:val="24"/>
          <w:szCs w:val="24"/>
        </w:rPr>
        <w:t>.».;</w:t>
      </w:r>
      <w:r w:rsidRPr="0070160F">
        <w:rPr>
          <w:rFonts w:ascii="Times New Roman" w:eastAsia="Calibri" w:hAnsi="Times New Roman" w:cs="Times New Roman"/>
          <w:b/>
          <w:sz w:val="24"/>
          <w:szCs w:val="24"/>
        </w:rPr>
        <w:t>»</w:t>
      </w:r>
      <w:proofErr w:type="gramEnd"/>
    </w:p>
    <w:p w:rsidR="0070160F" w:rsidRPr="0070160F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160F">
        <w:rPr>
          <w:rFonts w:ascii="Times New Roman" w:eastAsia="Calibri" w:hAnsi="Times New Roman" w:cs="Times New Roman"/>
          <w:b/>
          <w:sz w:val="24"/>
          <w:szCs w:val="24"/>
        </w:rPr>
        <w:t>-  дополнить частями 6.1, 6.2, 6.3, 6.4 и 6.5 следующего содержания:</w:t>
      </w:r>
    </w:p>
    <w:p w:rsidR="0070160F" w:rsidRPr="0070160F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0160F">
        <w:rPr>
          <w:rFonts w:ascii="Times New Roman" w:eastAsia="Calibri" w:hAnsi="Times New Roman" w:cs="Times New Roman"/>
          <w:sz w:val="24"/>
          <w:szCs w:val="24"/>
        </w:rPr>
        <w:t>«6.1</w:t>
      </w:r>
      <w:r w:rsidRPr="0070160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1" w:name="sub_1784"/>
      <w:r w:rsidRPr="0070160F">
        <w:rPr>
          <w:rFonts w:ascii="Times New Roman" w:hAnsi="Times New Roman" w:cs="Times New Roman"/>
          <w:sz w:val="24"/>
          <w:szCs w:val="24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выборным должностным лицом местного самоуправления, проводится по решению высшего должностного лица Республики Адыгея (руководителя высшего исполнительного органа государственной власти Республики Адыгея) в порядке, установленном законом Республики Адыгея.</w:t>
      </w:r>
      <w:bookmarkStart w:id="2" w:name="sub_1785"/>
      <w:bookmarkEnd w:id="1"/>
      <w:proofErr w:type="gramEnd"/>
    </w:p>
    <w:p w:rsidR="0070160F" w:rsidRPr="008354E2" w:rsidRDefault="0070160F" w:rsidP="007016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160F">
        <w:rPr>
          <w:rFonts w:ascii="Times New Roman" w:eastAsia="Calibri" w:hAnsi="Times New Roman" w:cs="Times New Roman"/>
          <w:sz w:val="24"/>
          <w:szCs w:val="24"/>
        </w:rPr>
        <w:t>«6.2</w:t>
      </w:r>
      <w:proofErr w:type="gramStart"/>
      <w:r w:rsidRPr="0070160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0160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0160F">
        <w:rPr>
          <w:rFonts w:ascii="Times New Roman" w:hAnsi="Times New Roman" w:cs="Times New Roman"/>
          <w:sz w:val="24"/>
          <w:szCs w:val="24"/>
        </w:rPr>
        <w:t xml:space="preserve">ри выявлении в результате проверки, проведенной в соответствии с </w:t>
      </w:r>
      <w:hyperlink w:anchor="sub_1784" w:history="1">
        <w:r w:rsidRPr="0070160F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6.1</w:t>
        </w:r>
      </w:hyperlink>
      <w:r w:rsidRPr="0070160F">
        <w:rPr>
          <w:rFonts w:ascii="Times New Roman" w:hAnsi="Times New Roman" w:cs="Times New Roman"/>
          <w:sz w:val="24"/>
          <w:szCs w:val="24"/>
        </w:rPr>
        <w:t xml:space="preserve"> настоящей статьи, фактов несоблюдения ограничений, запретов, неисполнения обязанностей, которые установлены </w:t>
      </w:r>
      <w:hyperlink r:id="rId8" w:history="1">
        <w:r w:rsidRPr="005D7CB5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70160F">
        <w:rPr>
          <w:rFonts w:ascii="Times New Roman" w:hAnsi="Times New Roman" w:cs="Times New Roman"/>
          <w:sz w:val="24"/>
          <w:szCs w:val="24"/>
        </w:rPr>
        <w:t xml:space="preserve"> от 25 декабря 2008 года N 273-ФЗ "О противодействии коррупции", </w:t>
      </w:r>
      <w:hyperlink r:id="rId9" w:history="1">
        <w:r w:rsidRPr="005D7CB5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5D7CB5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70160F">
        <w:rPr>
          <w:rFonts w:ascii="Times New Roman" w:hAnsi="Times New Roman" w:cs="Times New Roman"/>
          <w:sz w:val="24"/>
          <w:szCs w:val="24"/>
        </w:rPr>
        <w:t xml:space="preserve">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10" w:history="1">
        <w:r w:rsidRPr="005D7CB5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</w:rPr>
          <w:t>Федеральным законом</w:t>
        </w:r>
      </w:hyperlink>
      <w:r w:rsidRPr="0070160F">
        <w:rPr>
          <w:rFonts w:ascii="Times New Roman" w:hAnsi="Times New Roman" w:cs="Times New Roman"/>
          <w:sz w:val="24"/>
          <w:szCs w:val="24"/>
        </w:rPr>
        <w:t xml:space="preserve"> от 7 </w:t>
      </w:r>
      <w:proofErr w:type="gramStart"/>
      <w:r w:rsidRPr="0070160F">
        <w:rPr>
          <w:rFonts w:ascii="Times New Roman" w:hAnsi="Times New Roman" w:cs="Times New Roman"/>
          <w:sz w:val="24"/>
          <w:szCs w:val="24"/>
        </w:rPr>
        <w:t>мая 2013 года N 79-ФЗ "О запрете отдельным категориям лиц открывать и име</w:t>
      </w:r>
      <w:r w:rsidRPr="008354E2">
        <w:rPr>
          <w:rFonts w:ascii="Times New Roman" w:hAnsi="Times New Roman" w:cs="Times New Roman"/>
          <w:sz w:val="24"/>
          <w:szCs w:val="24"/>
        </w:rPr>
        <w:t>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высшее должностное лицо Республики Адыгея (руководитель высшего исполнительного органа государственной власти Республики Адыгея) обращается с заявлением о досрочном прекращении полномочий депутата, выборного должностного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лица местного самоуправления или 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применении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в отношении указанных лиц иной меры ответственности в орган местного самоуправления, уполномоченный принимать соответствующее решение, или в суд".</w:t>
      </w:r>
    </w:p>
    <w:p w:rsidR="0070160F" w:rsidRPr="008354E2" w:rsidRDefault="0070160F" w:rsidP="0070160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6.3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54E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депутату,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70160F" w:rsidRPr="008354E2" w:rsidRDefault="0070160F" w:rsidP="0070160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1) предупреждение;</w:t>
      </w:r>
    </w:p>
    <w:p w:rsidR="0070160F" w:rsidRPr="008354E2" w:rsidRDefault="0070160F" w:rsidP="0070160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2)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полномочий;</w:t>
      </w:r>
    </w:p>
    <w:p w:rsidR="0070160F" w:rsidRPr="008354E2" w:rsidRDefault="0070160F" w:rsidP="0070160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70160F" w:rsidRPr="008354E2" w:rsidRDefault="0070160F" w:rsidP="0070160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4) запрет занимать должности в представительном органе муниципального образования до прекращения срока его полномочий;</w:t>
      </w:r>
    </w:p>
    <w:p w:rsidR="0070160F" w:rsidRPr="008354E2" w:rsidRDefault="0070160F" w:rsidP="0070160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5) запрет исполнять полномочия на постоянной основе до прекращения срока его полномочий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0160F" w:rsidRPr="008354E2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>«6.4 Порядок принятия решения о применении к депутату, выборному должностному лицу местного самоуправления мер ответственности, указанных в части 6.3 настоящей статьи, определяется муниципальным правовым актом в соответствии с законом Республики Адыгея».</w:t>
      </w:r>
      <w:r w:rsidRPr="008354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719861048"/>
      <w:bookmarkEnd w:id="2"/>
      <w:r w:rsidRPr="008354E2">
        <w:rPr>
          <w:rFonts w:ascii="Times New Roman" w:hAnsi="Times New Roman" w:cs="Times New Roman"/>
          <w:sz w:val="24"/>
          <w:szCs w:val="24"/>
        </w:rPr>
        <w:lastRenderedPageBreak/>
        <w:t>«6.5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70160F" w:rsidRPr="008354E2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 xml:space="preserve">- </w:t>
      </w:r>
      <w:r w:rsidRPr="008354E2">
        <w:rPr>
          <w:rFonts w:ascii="Times New Roman" w:hAnsi="Times New Roman" w:cs="Times New Roman"/>
          <w:b/>
          <w:sz w:val="24"/>
          <w:szCs w:val="24"/>
        </w:rPr>
        <w:t>дополнить частью 8 следующего содержания: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719861063"/>
      <w:bookmarkEnd w:id="3"/>
      <w:r w:rsidRPr="008354E2">
        <w:rPr>
          <w:rFonts w:ascii="Times New Roman" w:hAnsi="Times New Roman" w:cs="Times New Roman"/>
          <w:sz w:val="24"/>
          <w:szCs w:val="24"/>
        </w:rPr>
        <w:t xml:space="preserve">«8. В случае обращения высшего должностного лица Республики Адыгея (руководителя высшего исполнительного органа государственной власти Республики Адыгея) с заявлением о досрочном прекращении </w:t>
      </w:r>
      <w:proofErr w:type="gramStart"/>
      <w:r w:rsidRPr="008354E2">
        <w:rPr>
          <w:rFonts w:ascii="Times New Roman" w:hAnsi="Times New Roman" w:cs="Times New Roman"/>
          <w:sz w:val="24"/>
          <w:szCs w:val="24"/>
        </w:rPr>
        <w:t>полномочий депутата Совета народных депутатов муниципального образования</w:t>
      </w:r>
      <w:proofErr w:type="gramEnd"/>
      <w:r w:rsidRPr="008354E2">
        <w:rPr>
          <w:rFonts w:ascii="Times New Roman" w:hAnsi="Times New Roman" w:cs="Times New Roman"/>
          <w:sz w:val="24"/>
          <w:szCs w:val="24"/>
        </w:rPr>
        <w:t xml:space="preserve"> днем появления основания для досрочного прекращения полномочий является день поступления в Совет народных депутатов муниципального образования данного заявления.».</w:t>
      </w:r>
    </w:p>
    <w:bookmarkEnd w:id="4"/>
    <w:p w:rsidR="0070160F" w:rsidRPr="008354E2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54E2">
        <w:rPr>
          <w:rFonts w:ascii="Times New Roman" w:hAnsi="Times New Roman" w:cs="Times New Roman"/>
          <w:b/>
          <w:sz w:val="24"/>
          <w:szCs w:val="24"/>
        </w:rPr>
        <w:t xml:space="preserve">1.6 </w:t>
      </w:r>
      <w:r w:rsidRPr="008354E2">
        <w:rPr>
          <w:rFonts w:ascii="Times New Roman" w:hAnsi="Times New Roman" w:cs="Times New Roman"/>
          <w:b/>
          <w:bCs/>
          <w:sz w:val="24"/>
          <w:szCs w:val="24"/>
        </w:rPr>
        <w:t>В абзаце 3 части 3 статьи 36 после слов «</w:t>
      </w:r>
      <w:r w:rsidRPr="008354E2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сети «Интернет» дополнить словами «на портале Минюста России «Нормативные правовые акты в Российской Федерации» (http://pravo-minjust.ru, </w:t>
      </w:r>
      <w:hyperlink r:id="rId11" w:history="1">
        <w:r w:rsidRPr="008354E2">
          <w:rPr>
            <w:rStyle w:val="a7"/>
            <w:rFonts w:ascii="Times New Roman" w:hAnsi="Times New Roman" w:cs="Times New Roman"/>
            <w:sz w:val="24"/>
            <w:szCs w:val="24"/>
          </w:rPr>
          <w:t>http://право-минюст.рф»</w:t>
        </w:r>
      </w:hyperlink>
      <w:r w:rsidRPr="008354E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70160F" w:rsidRPr="008354E2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b/>
          <w:bCs/>
          <w:sz w:val="24"/>
          <w:szCs w:val="24"/>
        </w:rPr>
        <w:t>1.7</w:t>
      </w:r>
      <w:proofErr w:type="gramStart"/>
      <w:r w:rsidRPr="008354E2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8354E2">
        <w:rPr>
          <w:rFonts w:ascii="Times New Roman" w:hAnsi="Times New Roman" w:cs="Times New Roman"/>
          <w:b/>
          <w:bCs/>
          <w:sz w:val="24"/>
          <w:szCs w:val="24"/>
        </w:rPr>
        <w:t xml:space="preserve"> части 1 статьи 45 слова</w:t>
      </w:r>
      <w:r w:rsidRPr="008354E2">
        <w:rPr>
          <w:rFonts w:ascii="Times New Roman" w:hAnsi="Times New Roman" w:cs="Times New Roman"/>
          <w:bCs/>
          <w:sz w:val="24"/>
          <w:szCs w:val="24"/>
        </w:rPr>
        <w:t xml:space="preserve"> «Главой муниципального образования» исключить. </w:t>
      </w:r>
    </w:p>
    <w:p w:rsidR="0070160F" w:rsidRPr="008354E2" w:rsidRDefault="0070160F" w:rsidP="00701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4E2">
        <w:rPr>
          <w:rFonts w:ascii="Times New Roman" w:hAnsi="Times New Roman" w:cs="Times New Roman"/>
          <w:sz w:val="24"/>
          <w:szCs w:val="24"/>
        </w:rPr>
        <w:t xml:space="preserve"> 2. Настоящее Решение вступает в силу со дня его официального обнародования, произведенного после его государственной регистрации.</w:t>
      </w: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60F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60F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60F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60F" w:rsidRPr="008354E2" w:rsidRDefault="0070160F" w:rsidP="0070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60F" w:rsidRDefault="0070160F" w:rsidP="0070160F">
      <w:pPr>
        <w:spacing w:after="0"/>
        <w:jc w:val="both"/>
      </w:pPr>
    </w:p>
    <w:p w:rsidR="0070160F" w:rsidRPr="0027279B" w:rsidRDefault="0070160F" w:rsidP="0070160F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Председатель Совета народных депутатов</w:t>
      </w:r>
    </w:p>
    <w:p w:rsidR="0070160F" w:rsidRPr="0027279B" w:rsidRDefault="0070160F" w:rsidP="0070160F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муниципального образования</w:t>
      </w:r>
    </w:p>
    <w:p w:rsidR="0070160F" w:rsidRDefault="0070160F" w:rsidP="0070160F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 xml:space="preserve">«Понежукайское сельское поселение»                                                    А.Ю. </w:t>
      </w:r>
      <w:proofErr w:type="spellStart"/>
      <w:r w:rsidRPr="0027279B">
        <w:rPr>
          <w:color w:val="auto"/>
        </w:rPr>
        <w:t>Шхурпаш</w:t>
      </w:r>
      <w:proofErr w:type="spellEnd"/>
    </w:p>
    <w:p w:rsidR="0070160F" w:rsidRDefault="0070160F" w:rsidP="0070160F">
      <w:pPr>
        <w:pStyle w:val="3"/>
        <w:ind w:left="0"/>
        <w:jc w:val="both"/>
        <w:rPr>
          <w:color w:val="auto"/>
        </w:rPr>
      </w:pPr>
    </w:p>
    <w:p w:rsidR="0070160F" w:rsidRPr="0027279B" w:rsidRDefault="0070160F" w:rsidP="0070160F">
      <w:pPr>
        <w:pStyle w:val="3"/>
        <w:ind w:left="0"/>
        <w:jc w:val="both"/>
        <w:rPr>
          <w:color w:val="auto"/>
        </w:rPr>
      </w:pPr>
    </w:p>
    <w:p w:rsidR="0070160F" w:rsidRPr="0027279B" w:rsidRDefault="0070160F" w:rsidP="0070160F">
      <w:pPr>
        <w:pStyle w:val="3"/>
        <w:ind w:left="0"/>
        <w:jc w:val="both"/>
        <w:rPr>
          <w:color w:val="auto"/>
        </w:rPr>
      </w:pPr>
    </w:p>
    <w:p w:rsidR="0070160F" w:rsidRPr="0027279B" w:rsidRDefault="0070160F" w:rsidP="0070160F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Глава муниципального образования</w:t>
      </w:r>
    </w:p>
    <w:p w:rsidR="0070160F" w:rsidRDefault="0070160F" w:rsidP="0070160F">
      <w:pPr>
        <w:pStyle w:val="3"/>
        <w:ind w:left="0"/>
        <w:jc w:val="both"/>
        <w:rPr>
          <w:color w:val="auto"/>
        </w:rPr>
      </w:pPr>
      <w:r w:rsidRPr="0027279B">
        <w:rPr>
          <w:color w:val="auto"/>
        </w:rPr>
        <w:t>«Понежукайское сельское поселение»                                                     А.А. Кушу</w:t>
      </w:r>
    </w:p>
    <w:p w:rsidR="0070160F" w:rsidRDefault="0070160F" w:rsidP="0070160F">
      <w:pPr>
        <w:pStyle w:val="3"/>
        <w:ind w:left="0"/>
        <w:jc w:val="both"/>
        <w:rPr>
          <w:color w:val="auto"/>
        </w:rPr>
      </w:pPr>
    </w:p>
    <w:p w:rsidR="0070160F" w:rsidRDefault="0070160F" w:rsidP="0070160F">
      <w:pPr>
        <w:pStyle w:val="3"/>
        <w:ind w:left="0"/>
        <w:jc w:val="both"/>
        <w:rPr>
          <w:color w:val="auto"/>
        </w:rPr>
      </w:pPr>
    </w:p>
    <w:p w:rsidR="0070160F" w:rsidRDefault="0070160F" w:rsidP="0070160F">
      <w:pPr>
        <w:pStyle w:val="3"/>
        <w:ind w:left="0"/>
        <w:jc w:val="both"/>
        <w:rPr>
          <w:color w:val="auto"/>
        </w:rPr>
      </w:pPr>
    </w:p>
    <w:p w:rsidR="0070160F" w:rsidRDefault="0070160F" w:rsidP="0070160F">
      <w:pPr>
        <w:pStyle w:val="3"/>
        <w:ind w:left="0"/>
        <w:jc w:val="both"/>
        <w:rPr>
          <w:color w:val="auto"/>
        </w:rPr>
      </w:pPr>
    </w:p>
    <w:p w:rsidR="0070160F" w:rsidRDefault="0070160F" w:rsidP="0070160F">
      <w:pPr>
        <w:pStyle w:val="3"/>
        <w:ind w:left="0"/>
        <w:jc w:val="both"/>
        <w:rPr>
          <w:color w:val="auto"/>
        </w:rPr>
      </w:pPr>
    </w:p>
    <w:p w:rsidR="0070160F" w:rsidRDefault="0070160F" w:rsidP="0070160F">
      <w:pPr>
        <w:pStyle w:val="3"/>
        <w:ind w:left="0"/>
        <w:jc w:val="both"/>
        <w:rPr>
          <w:color w:val="auto"/>
        </w:rPr>
      </w:pPr>
    </w:p>
    <w:p w:rsidR="0070160F" w:rsidRDefault="0070160F" w:rsidP="0070160F">
      <w:pPr>
        <w:pStyle w:val="3"/>
        <w:ind w:left="0"/>
        <w:jc w:val="both"/>
        <w:rPr>
          <w:color w:val="auto"/>
        </w:rPr>
      </w:pPr>
    </w:p>
    <w:p w:rsidR="0070160F" w:rsidRPr="00230AE3" w:rsidRDefault="0070160F" w:rsidP="0070160F">
      <w:pPr>
        <w:pStyle w:val="3"/>
        <w:ind w:left="0"/>
        <w:jc w:val="both"/>
      </w:pPr>
    </w:p>
    <w:p w:rsidR="0070160F" w:rsidRDefault="0070160F" w:rsidP="0070160F">
      <w:pPr>
        <w:ind w:firstLine="567"/>
        <w:jc w:val="both"/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Default="0070160F" w:rsidP="00FB1F89">
      <w:pPr>
        <w:pStyle w:val="3"/>
        <w:ind w:left="0"/>
        <w:jc w:val="both"/>
        <w:rPr>
          <w:color w:val="000000"/>
        </w:rPr>
      </w:pPr>
    </w:p>
    <w:p w:rsidR="0070160F" w:rsidRPr="0066567C" w:rsidRDefault="0070160F" w:rsidP="00FB1F89">
      <w:pPr>
        <w:pStyle w:val="3"/>
        <w:ind w:left="0"/>
        <w:jc w:val="both"/>
        <w:rPr>
          <w:color w:val="000000"/>
        </w:rPr>
      </w:pPr>
    </w:p>
    <w:p w:rsidR="00FB1F89" w:rsidRPr="0066567C" w:rsidRDefault="00FB1F89" w:rsidP="00FB1F89">
      <w:pPr>
        <w:pStyle w:val="3"/>
        <w:ind w:left="0"/>
        <w:jc w:val="both"/>
        <w:rPr>
          <w:color w:val="000000"/>
        </w:rPr>
      </w:pPr>
    </w:p>
    <w:p w:rsidR="00FB1F89" w:rsidRPr="0066567C" w:rsidRDefault="00FB1F89" w:rsidP="00FB1F89">
      <w:pPr>
        <w:tabs>
          <w:tab w:val="left" w:pos="924"/>
        </w:tabs>
        <w:rPr>
          <w:rFonts w:ascii="Times New Roman" w:hAnsi="Times New Roman" w:cs="Times New Roman"/>
          <w:sz w:val="24"/>
        </w:rPr>
      </w:pPr>
    </w:p>
    <w:p w:rsidR="00FB1F89" w:rsidRPr="0066567C" w:rsidRDefault="00FB1F89" w:rsidP="00FB1F89">
      <w:pPr>
        <w:rPr>
          <w:rFonts w:ascii="Times New Roman" w:hAnsi="Times New Roman" w:cs="Times New Roman"/>
          <w:sz w:val="24"/>
        </w:rPr>
      </w:pPr>
      <w:r w:rsidRPr="0066567C">
        <w:rPr>
          <w:rFonts w:ascii="Times New Roman" w:hAnsi="Times New Roman" w:cs="Times New Roman"/>
          <w:sz w:val="24"/>
        </w:rPr>
        <w:t xml:space="preserve"> </w:t>
      </w:r>
    </w:p>
    <w:p w:rsidR="00AD4399" w:rsidRDefault="00AD4399"/>
    <w:sectPr w:rsidR="00AD4399" w:rsidSect="00AD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F89"/>
    <w:rsid w:val="005D7CB5"/>
    <w:rsid w:val="0070160F"/>
    <w:rsid w:val="00AD4399"/>
    <w:rsid w:val="00BD4D94"/>
    <w:rsid w:val="00FB1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1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Абзац списка3"/>
    <w:basedOn w:val="a"/>
    <w:rsid w:val="00FB1F89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ConsNormal">
    <w:name w:val="ConsNormal"/>
    <w:rsid w:val="00FB1F8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F89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0"/>
    <w:uiPriority w:val="99"/>
    <w:rsid w:val="0070160F"/>
    <w:rPr>
      <w:b/>
      <w:bCs/>
      <w:color w:val="106BBE"/>
    </w:rPr>
  </w:style>
  <w:style w:type="character" w:styleId="a7">
    <w:name w:val="Hyperlink"/>
    <w:rsid w:val="0070160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70272954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171682.0" TargetMode="Externa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hyperlink" Target="garantF1://12064203.0" TargetMode="External"/><Relationship Id="rId10" Type="http://schemas.openxmlformats.org/officeDocument/2006/relationships/hyperlink" Target="garantF1://70272954.0" TargetMode="External"/><Relationship Id="rId4" Type="http://schemas.openxmlformats.org/officeDocument/2006/relationships/image" Target="media/image1.png"/><Relationship Id="rId9" Type="http://schemas.openxmlformats.org/officeDocument/2006/relationships/hyperlink" Target="garantF1://701716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2</cp:revision>
  <dcterms:created xsi:type="dcterms:W3CDTF">2020-02-19T08:13:00Z</dcterms:created>
  <dcterms:modified xsi:type="dcterms:W3CDTF">2020-05-26T10:50:00Z</dcterms:modified>
</cp:coreProperties>
</file>