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3609B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Российская Федерация</w:t>
      </w:r>
      <w:r w:rsidRPr="00C3609B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 xml:space="preserve">                                         </w:t>
      </w:r>
    </w:p>
    <w:p w:rsidR="004D0456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3609B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Республика Адыгея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Теучежский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 район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3609B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Администрация муниципального образования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3609B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«Понежукайское сельское поселение»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 w:bidi="hi-IN"/>
        </w:rPr>
      </w:pP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 w:bidi="hi-IN"/>
        </w:rPr>
      </w:pPr>
    </w:p>
    <w:p w:rsidR="004D0456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  <w:lang w:eastAsia="ru-RU" w:bidi="hi-IN"/>
        </w:rPr>
      </w:pPr>
    </w:p>
    <w:p w:rsidR="004D0456" w:rsidRPr="00C3609B" w:rsidRDefault="00F37CA2" w:rsidP="004D0456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  <w:lang w:eastAsia="ru-RU" w:bidi="hi-IN"/>
        </w:rPr>
        <w:t>Распоряжение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kern w:val="1"/>
          <w:sz w:val="26"/>
          <w:szCs w:val="26"/>
          <w:u w:val="single"/>
          <w:lang w:eastAsia="ru-RU" w:bidi="hi-IN"/>
        </w:rPr>
      </w:pPr>
    </w:p>
    <w:p w:rsidR="004D0456" w:rsidRPr="002B5C50" w:rsidRDefault="002B5C50" w:rsidP="004D0456">
      <w:pPr>
        <w:spacing w:after="0" w:line="255" w:lineRule="atLeast"/>
        <w:jc w:val="center"/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</w:pPr>
      <w:r w:rsidRPr="002B5C50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 xml:space="preserve">От </w:t>
      </w:r>
      <w:r w:rsidR="002C6E01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>18.01.</w:t>
      </w:r>
      <w:r w:rsidRPr="002B5C50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>202</w:t>
      </w:r>
      <w:r w:rsidR="002C6E01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>3г. №</w:t>
      </w:r>
      <w:r w:rsidR="00B45123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 xml:space="preserve"> 5</w:t>
      </w:r>
      <w:r w:rsidR="002C6E01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 xml:space="preserve"> </w:t>
      </w:r>
      <w:r w:rsidR="004D0456" w:rsidRPr="002B5C50">
        <w:rPr>
          <w:rFonts w:ascii="Times New Roman" w:eastAsia="Times New Roman" w:hAnsi="Times New Roman"/>
          <w:bCs/>
          <w:kern w:val="1"/>
          <w:sz w:val="26"/>
          <w:szCs w:val="26"/>
          <w:u w:val="single"/>
          <w:lang w:eastAsia="ru-RU" w:bidi="hi-IN"/>
        </w:rPr>
        <w:t xml:space="preserve"> </w:t>
      </w:r>
    </w:p>
    <w:p w:rsidR="004D0456" w:rsidRPr="00C3609B" w:rsidRDefault="004D0456" w:rsidP="004D0456">
      <w:pPr>
        <w:spacing w:after="0" w:line="255" w:lineRule="atLeast"/>
        <w:jc w:val="center"/>
        <w:rPr>
          <w:rFonts w:ascii="Times New Roman" w:eastAsia="Times New Roman" w:hAnsi="Times New Roman"/>
          <w:bCs/>
          <w:kern w:val="1"/>
          <w:sz w:val="26"/>
          <w:szCs w:val="26"/>
          <w:lang w:eastAsia="ru-RU" w:bidi="hi-IN"/>
        </w:rPr>
      </w:pPr>
      <w:r w:rsidRPr="00C3609B">
        <w:rPr>
          <w:rFonts w:ascii="Times New Roman" w:eastAsia="Times New Roman" w:hAnsi="Times New Roman"/>
          <w:bCs/>
          <w:kern w:val="1"/>
          <w:sz w:val="26"/>
          <w:szCs w:val="26"/>
          <w:lang w:eastAsia="ru-RU" w:bidi="hi-IN"/>
        </w:rPr>
        <w:t>а. Понежукай</w:t>
      </w:r>
    </w:p>
    <w:p w:rsidR="004D0456" w:rsidRPr="002C6E01" w:rsidRDefault="004D0456" w:rsidP="002C6E01">
      <w:pPr>
        <w:widowControl w:val="0"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C6E01" w:rsidRPr="002C6E01" w:rsidRDefault="001A658D" w:rsidP="002C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510CA">
        <w:rPr>
          <w:rFonts w:ascii="Times New Roman" w:hAnsi="Times New Roman" w:cs="Times New Roman"/>
          <w:b/>
          <w:sz w:val="28"/>
          <w:szCs w:val="28"/>
        </w:rPr>
        <w:t>п</w:t>
      </w:r>
      <w:r w:rsidR="002C6E01" w:rsidRPr="002C6E01">
        <w:rPr>
          <w:rFonts w:ascii="Times New Roman" w:hAnsi="Times New Roman" w:cs="Times New Roman"/>
          <w:b/>
          <w:sz w:val="28"/>
          <w:szCs w:val="28"/>
        </w:rPr>
        <w:t>еречня объекто</w:t>
      </w:r>
      <w:r w:rsidR="002C6E01">
        <w:rPr>
          <w:rFonts w:ascii="Times New Roman" w:hAnsi="Times New Roman" w:cs="Times New Roman"/>
          <w:b/>
          <w:sz w:val="28"/>
          <w:szCs w:val="28"/>
        </w:rPr>
        <w:t>в, находящихся в собственности м</w:t>
      </w:r>
      <w:r w:rsidR="002C6E01" w:rsidRPr="002C6E0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2C6E01" w:rsidRPr="002C6E01">
        <w:rPr>
          <w:rFonts w:ascii="Times New Roman" w:hAnsi="Times New Roman" w:cs="Times New Roman"/>
          <w:b/>
          <w:sz w:val="28"/>
          <w:szCs w:val="28"/>
        </w:rPr>
        <w:t>Понежукайское</w:t>
      </w:r>
      <w:proofErr w:type="spellEnd"/>
      <w:r w:rsidR="002C6E01" w:rsidRPr="002C6E0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 отношении которых планируется заключение концессионных соглашений на 2023 г.</w:t>
      </w:r>
    </w:p>
    <w:p w:rsidR="003970DC" w:rsidRDefault="003970DC" w:rsidP="004D0456">
      <w:pPr>
        <w:shd w:val="clear" w:color="auto" w:fill="FFFFFF"/>
        <w:spacing w:before="93" w:after="93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658D" w:rsidRPr="00F37CA2" w:rsidRDefault="004D0456" w:rsidP="004D0456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C6E01" w:rsidRPr="00F3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пунктом 3 статьи 4 Федерального закона от 21.07.2005г. </w:t>
      </w:r>
      <w:r w:rsidR="00A26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2C6E01" w:rsidRPr="00F3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115 ФЗ «О концессионных соглашениях</w:t>
      </w:r>
      <w:r w:rsidR="00B45123" w:rsidRPr="00F3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C6E01" w:rsidRPr="00F3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993" w:rsidRPr="00F37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7A7993" w:rsidRPr="00F3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Понежукайское</w:t>
      </w:r>
      <w:proofErr w:type="spellEnd"/>
      <w:r w:rsidR="007A7993" w:rsidRPr="00F3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37CA2" w:rsidRPr="00F37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58D" w:rsidRPr="002C6E01" w:rsidRDefault="001A658D" w:rsidP="002C6E01">
      <w:pPr>
        <w:jc w:val="both"/>
        <w:rPr>
          <w:rFonts w:ascii="Times New Roman" w:hAnsi="Times New Roman" w:cs="Times New Roman"/>
          <w:sz w:val="28"/>
          <w:szCs w:val="28"/>
        </w:rPr>
      </w:pPr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C6E01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6E01" w:rsidRPr="002C6E01">
        <w:rPr>
          <w:rFonts w:ascii="Times New Roman" w:hAnsi="Times New Roman" w:cs="Times New Roman"/>
          <w:sz w:val="28"/>
          <w:szCs w:val="28"/>
        </w:rPr>
        <w:t>еречень объектов, находящихся в собственности Муниципального образования «</w:t>
      </w:r>
      <w:proofErr w:type="spellStart"/>
      <w:r w:rsidR="002C6E01" w:rsidRPr="002C6E01"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 w:rsidR="002C6E01" w:rsidRPr="002C6E01">
        <w:rPr>
          <w:rFonts w:ascii="Times New Roman" w:hAnsi="Times New Roman" w:cs="Times New Roman"/>
          <w:sz w:val="28"/>
          <w:szCs w:val="28"/>
        </w:rPr>
        <w:t xml:space="preserve"> сельское поселение» в отношении которых планируется заключение концессионных соглашений на 2023 г.</w:t>
      </w:r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101CD" w:rsidRPr="002C6E01" w:rsidRDefault="00B45123" w:rsidP="002C6E01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58D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EB63B9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A658D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101CD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8101CD" w:rsidRPr="002C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«Понежукайское сельское поселение»</w:t>
      </w:r>
      <w:r w:rsidR="002C6E01" w:rsidRPr="002C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6E01" w:rsidRPr="002C6E01" w:rsidRDefault="002C6E01" w:rsidP="002C6E01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Разместить настоящее постановление на официальном сайте </w:t>
      </w:r>
      <w:r w:rsidR="00B45123" w:rsidRPr="002C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B45123"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Понежукайское</w:t>
      </w:r>
      <w:proofErr w:type="spellEnd"/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C6E01" w:rsidRPr="002C6E01" w:rsidRDefault="002C6E01" w:rsidP="002C6E01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подписания. </w:t>
      </w:r>
    </w:p>
    <w:p w:rsidR="002C6E01" w:rsidRPr="002C6E01" w:rsidRDefault="002C6E01" w:rsidP="002C6E01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01" w:rsidRPr="008101CD" w:rsidRDefault="002C6E01" w:rsidP="008101CD">
      <w:pPr>
        <w:shd w:val="clear" w:color="auto" w:fill="FFFFFF"/>
        <w:spacing w:before="93" w:after="93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658D" w:rsidRDefault="001A658D" w:rsidP="008101CD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B54" w:rsidRPr="001A658D" w:rsidRDefault="006E4B54" w:rsidP="008101CD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B6D" w:rsidRPr="00F37CA2" w:rsidRDefault="00254B6D" w:rsidP="00254B6D">
      <w:pPr>
        <w:spacing w:before="28" w:after="28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2C6E01" w:rsidRDefault="00254B6D" w:rsidP="002C6E01">
      <w:pPr>
        <w:spacing w:before="28" w:after="28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Понежукайское</w:t>
      </w:r>
      <w:proofErr w:type="spellEnd"/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сельское </w:t>
      </w:r>
      <w:proofErr w:type="gramStart"/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поселение»   </w:t>
      </w:r>
      <w:proofErr w:type="gramEnd"/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</w:t>
      </w:r>
      <w:proofErr w:type="spellStart"/>
      <w:r w:rsidRPr="00F37C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А.А.Кушу</w:t>
      </w:r>
      <w:proofErr w:type="spellEnd"/>
    </w:p>
    <w:p w:rsidR="00F37CA2" w:rsidRPr="00F37CA2" w:rsidRDefault="00F37CA2" w:rsidP="002C6E01">
      <w:pPr>
        <w:spacing w:before="28" w:after="28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2C6E01" w:rsidRDefault="002C6E01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6E01" w:rsidRPr="00523406" w:rsidRDefault="002C6E01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B7E9A" w:rsidRPr="00523406" w:rsidRDefault="003B7E9A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340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3B7E9A" w:rsidRPr="00523406" w:rsidRDefault="003B7E9A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3406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F37CA2">
        <w:rPr>
          <w:rFonts w:ascii="Times New Roman" w:eastAsia="Times New Roman" w:hAnsi="Times New Roman" w:cs="Times New Roman"/>
          <w:bCs/>
          <w:lang w:eastAsia="ru-RU"/>
        </w:rPr>
        <w:t>Распоряжению</w:t>
      </w:r>
      <w:r w:rsidRPr="00523406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C6E01">
        <w:rPr>
          <w:rFonts w:ascii="Times New Roman" w:eastAsia="Times New Roman" w:hAnsi="Times New Roman" w:cs="Times New Roman"/>
          <w:bCs/>
          <w:lang w:eastAsia="ru-RU"/>
        </w:rPr>
        <w:t xml:space="preserve">18.01.2023г </w:t>
      </w:r>
      <w:r w:rsidR="00B45123">
        <w:rPr>
          <w:rFonts w:ascii="Times New Roman" w:eastAsia="Times New Roman" w:hAnsi="Times New Roman" w:cs="Times New Roman"/>
          <w:bCs/>
          <w:lang w:eastAsia="ru-RU"/>
        </w:rPr>
        <w:t>№ 5</w:t>
      </w:r>
    </w:p>
    <w:p w:rsidR="003B7E9A" w:rsidRDefault="003B7E9A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6E01" w:rsidRPr="00B45123" w:rsidRDefault="002C6E01" w:rsidP="002C6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23">
        <w:rPr>
          <w:rFonts w:ascii="Times New Roman" w:hAnsi="Times New Roman" w:cs="Times New Roman"/>
          <w:sz w:val="28"/>
          <w:szCs w:val="28"/>
        </w:rPr>
        <w:t>Перечень объектов, находящихся в собственности Муниципального образования «</w:t>
      </w:r>
      <w:proofErr w:type="spellStart"/>
      <w:r w:rsidRPr="00B45123"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 w:rsidRPr="00B45123">
        <w:rPr>
          <w:rFonts w:ascii="Times New Roman" w:hAnsi="Times New Roman" w:cs="Times New Roman"/>
          <w:sz w:val="28"/>
          <w:szCs w:val="28"/>
        </w:rPr>
        <w:t xml:space="preserve"> сельское поселение» в отношении которых планируется заключение концессионных соглашений на 2023 г.</w:t>
      </w:r>
    </w:p>
    <w:tbl>
      <w:tblPr>
        <w:tblW w:w="11436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54"/>
        <w:gridCol w:w="2268"/>
        <w:gridCol w:w="1701"/>
        <w:gridCol w:w="1985"/>
        <w:gridCol w:w="1984"/>
        <w:gridCol w:w="1371"/>
      </w:tblGrid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Местонахождение, 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 (протяженность, площадь, мощность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под скважинами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а.Пшикуйхабль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01:06:0000000:1518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а.Начерезий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01:06:0000000:1517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х.Колос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01:06:0000000:1515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стадии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а.Нешукай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01:06:0000000:1652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а.Нешукай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 дом.33А,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01:06:1400009:30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01:06:1400009:34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а.Нешукай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ул.Октябрьская</w:t>
            </w:r>
            <w:proofErr w:type="spellEnd"/>
            <w:r>
              <w:rPr>
                <w:sz w:val="20"/>
                <w:szCs w:val="20"/>
              </w:rPr>
              <w:t>, дом.51А,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01:06:1400006:56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01:06:1400006:57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 дом.39/1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01:06:1704004:96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01:06:1704004:338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ул.Хакурате</w:t>
            </w:r>
            <w:proofErr w:type="spellEnd"/>
            <w:r>
              <w:rPr>
                <w:sz w:val="20"/>
                <w:szCs w:val="20"/>
              </w:rPr>
              <w:t>, дом.40,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01:06:1703005:24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01:06:1703005:26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>, дом.32А,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01:06:1704003:40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01:06:1704003:42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>, дом.16,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01:06:1704005:93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01:06:1704005:357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ул.Почтовая</w:t>
            </w:r>
            <w:proofErr w:type="spellEnd"/>
            <w:r>
              <w:rPr>
                <w:sz w:val="20"/>
                <w:szCs w:val="20"/>
              </w:rPr>
              <w:t>, дом.19 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01:06:1701006:103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ул.Корницкого</w:t>
            </w:r>
            <w:proofErr w:type="spellEnd"/>
            <w:r>
              <w:rPr>
                <w:sz w:val="20"/>
                <w:szCs w:val="20"/>
              </w:rPr>
              <w:t>, дом.1 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01:06:1705004:92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Pr="007907A5" w:rsidRDefault="00F37CA2" w:rsidP="001F60C3">
            <w:pPr>
              <w:jc w:val="center"/>
              <w:rPr>
                <w:sz w:val="20"/>
                <w:szCs w:val="20"/>
              </w:rPr>
            </w:pPr>
            <w:r w:rsidRPr="007907A5">
              <w:rPr>
                <w:sz w:val="20"/>
                <w:szCs w:val="20"/>
              </w:rPr>
              <w:t>01:06:1705004:96</w:t>
            </w:r>
          </w:p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ул.Лермонтова</w:t>
            </w:r>
            <w:proofErr w:type="spellEnd"/>
            <w:r>
              <w:rPr>
                <w:sz w:val="20"/>
                <w:szCs w:val="20"/>
              </w:rPr>
              <w:t>, дом.5 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01:06:1703012:100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01:06:1703012:104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а.Нечерезий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ул.Андрухаева</w:t>
            </w:r>
            <w:proofErr w:type="spellEnd"/>
            <w:r>
              <w:rPr>
                <w:sz w:val="20"/>
                <w:szCs w:val="20"/>
              </w:rPr>
              <w:t>, дом.47 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01:06:1300004:16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стадии оформления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а.Понежукай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ул.Пушкина</w:t>
            </w:r>
            <w:proofErr w:type="spellEnd"/>
            <w:r>
              <w:rPr>
                <w:sz w:val="20"/>
                <w:szCs w:val="20"/>
              </w:rPr>
              <w:t>, дом.50 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01:06:1701002:37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01:06:1701002:39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</w:t>
            </w:r>
          </w:p>
        </w:tc>
      </w:tr>
      <w:tr w:rsidR="00F37CA2" w:rsidTr="00F37C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 </w:t>
            </w:r>
            <w:proofErr w:type="spellStart"/>
            <w:r>
              <w:rPr>
                <w:sz w:val="20"/>
                <w:szCs w:val="20"/>
              </w:rPr>
              <w:t>Теучежский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0"/>
                <w:szCs w:val="20"/>
              </w:rPr>
              <w:t>Понежукайское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а.Нечерезий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ул.Андрухаева</w:t>
            </w:r>
            <w:proofErr w:type="spellEnd"/>
            <w:r>
              <w:rPr>
                <w:sz w:val="20"/>
                <w:szCs w:val="20"/>
              </w:rPr>
              <w:t>, 1/</w:t>
            </w:r>
            <w:proofErr w:type="gramStart"/>
            <w:r>
              <w:rPr>
                <w:sz w:val="20"/>
                <w:szCs w:val="20"/>
              </w:rPr>
              <w:t xml:space="preserve">4,   </w:t>
            </w:r>
            <w:proofErr w:type="gramEnd"/>
            <w:r>
              <w:rPr>
                <w:sz w:val="20"/>
                <w:szCs w:val="20"/>
              </w:rPr>
              <w:t>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стадии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стадии оформления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2" w:rsidRDefault="00F37CA2" w:rsidP="001F60C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</w:t>
            </w:r>
          </w:p>
        </w:tc>
      </w:tr>
    </w:tbl>
    <w:p w:rsidR="003B7E9A" w:rsidRPr="003B7E9A" w:rsidRDefault="003B7E9A" w:rsidP="003B7E9A">
      <w:pPr>
        <w:shd w:val="clear" w:color="auto" w:fill="FFFFFF"/>
        <w:spacing w:before="93" w:after="93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sectPr w:rsidR="003B7E9A" w:rsidRPr="003B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8D"/>
    <w:rsid w:val="000F4F34"/>
    <w:rsid w:val="001A658D"/>
    <w:rsid w:val="00254B6D"/>
    <w:rsid w:val="002B5C50"/>
    <w:rsid w:val="002C6E01"/>
    <w:rsid w:val="003970DC"/>
    <w:rsid w:val="003B7E9A"/>
    <w:rsid w:val="0043718D"/>
    <w:rsid w:val="004725FD"/>
    <w:rsid w:val="004C4DBD"/>
    <w:rsid w:val="004D0456"/>
    <w:rsid w:val="004F1022"/>
    <w:rsid w:val="00502FE0"/>
    <w:rsid w:val="00523406"/>
    <w:rsid w:val="00532A8C"/>
    <w:rsid w:val="006E4B54"/>
    <w:rsid w:val="006F6734"/>
    <w:rsid w:val="00787C5C"/>
    <w:rsid w:val="007A7993"/>
    <w:rsid w:val="008101CD"/>
    <w:rsid w:val="0081799F"/>
    <w:rsid w:val="00A06CA5"/>
    <w:rsid w:val="00A26F99"/>
    <w:rsid w:val="00AD71AC"/>
    <w:rsid w:val="00B45123"/>
    <w:rsid w:val="00B9793B"/>
    <w:rsid w:val="00CA4DD6"/>
    <w:rsid w:val="00CA791C"/>
    <w:rsid w:val="00D9557C"/>
    <w:rsid w:val="00DA0DD1"/>
    <w:rsid w:val="00DB1144"/>
    <w:rsid w:val="00E510CA"/>
    <w:rsid w:val="00EB63B9"/>
    <w:rsid w:val="00F37CA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DA09-434E-49D7-A4AF-D148811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1</cp:lastModifiedBy>
  <cp:revision>5</cp:revision>
  <cp:lastPrinted>2023-01-19T05:47:00Z</cp:lastPrinted>
  <dcterms:created xsi:type="dcterms:W3CDTF">2023-01-19T05:46:00Z</dcterms:created>
  <dcterms:modified xsi:type="dcterms:W3CDTF">2023-01-20T06:09:00Z</dcterms:modified>
</cp:coreProperties>
</file>